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DB1" w:rsidRPr="00281DB1" w:rsidRDefault="00281DB1" w:rsidP="00DE24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1DB1">
        <w:rPr>
          <w:rFonts w:ascii="Times New Roman" w:eastAsia="Times New Roman" w:hAnsi="Times New Roman"/>
          <w:b/>
          <w:sz w:val="24"/>
          <w:szCs w:val="24"/>
          <w:lang w:eastAsia="ru-RU"/>
        </w:rPr>
        <w:t>СРАВНИТЕЛЬНАЯ ТАБЛИЦА</w:t>
      </w:r>
    </w:p>
    <w:p w:rsidR="00281DB1" w:rsidRDefault="00281DB1" w:rsidP="00281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1DB1">
        <w:rPr>
          <w:rFonts w:ascii="Times New Roman" w:eastAsia="Times New Roman" w:hAnsi="Times New Roman"/>
          <w:b/>
          <w:sz w:val="24"/>
          <w:szCs w:val="24"/>
          <w:lang w:eastAsia="ru-RU"/>
        </w:rPr>
        <w:t>к проект</w:t>
      </w:r>
      <w:r w:rsidR="0058447D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Pr="00281D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A57D1" w:rsidRPr="00281DB1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постановления Правительства</w:t>
      </w:r>
      <w:r w:rsidRPr="00281D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Республики Казахстан «О внесении изменен</w:t>
      </w:r>
      <w:r w:rsidR="007C26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ия </w:t>
      </w:r>
      <w:r w:rsidRPr="00281DB1">
        <w:rPr>
          <w:rFonts w:ascii="Times New Roman" w:eastAsia="Times New Roman" w:hAnsi="Times New Roman"/>
          <w:b/>
          <w:sz w:val="24"/>
          <w:szCs w:val="24"/>
          <w:lang w:eastAsia="ru-RU"/>
        </w:rPr>
        <w:t>в постановление Правительства Республики Казахстан от 30 июля 2004 года № 810 «Об утверждении перечня объектов отраслей экономики, имеющих стратегическое значение, в отношении которых осуществляется государственный мониторинг собственности»</w:t>
      </w:r>
    </w:p>
    <w:p w:rsidR="006F34B2" w:rsidRDefault="006F34B2" w:rsidP="00281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5092" w:rsidRPr="00FF6AFA" w:rsidRDefault="00F15092" w:rsidP="00BC60FE">
      <w:pPr>
        <w:pStyle w:val="a3"/>
        <w:shd w:val="clear" w:color="auto" w:fill="FFFFFF"/>
        <w:tabs>
          <w:tab w:val="left" w:pos="952"/>
        </w:tabs>
        <w:jc w:val="center"/>
        <w:rPr>
          <w:b/>
          <w:szCs w:val="24"/>
        </w:rPr>
      </w:pPr>
    </w:p>
    <w:tbl>
      <w:tblPr>
        <w:tblW w:w="14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985"/>
        <w:gridCol w:w="5245"/>
        <w:gridCol w:w="4961"/>
        <w:gridCol w:w="2685"/>
        <w:gridCol w:w="10"/>
      </w:tblGrid>
      <w:tr w:rsidR="002D1C5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985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/>
                <w:sz w:val="20"/>
                <w:szCs w:val="20"/>
              </w:rPr>
              <w:t>Структурный элемент</w:t>
            </w:r>
            <w:r w:rsidR="00D35A14">
              <w:rPr>
                <w:rFonts w:ascii="Times New Roman" w:hAnsi="Times New Roman"/>
                <w:b/>
                <w:sz w:val="20"/>
                <w:szCs w:val="20"/>
              </w:rPr>
              <w:t xml:space="preserve"> правового акта</w:t>
            </w:r>
          </w:p>
        </w:tc>
        <w:tc>
          <w:tcPr>
            <w:tcW w:w="5245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ind w:firstLine="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4961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Предлагаемая редакция</w:t>
            </w:r>
          </w:p>
        </w:tc>
        <w:tc>
          <w:tcPr>
            <w:tcW w:w="2685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Обоснование.</w:t>
            </w:r>
          </w:p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/>
                <w:sz w:val="20"/>
                <w:szCs w:val="20"/>
              </w:rPr>
              <w:t>Кроме ссылки на поручения необходимо указать:</w:t>
            </w:r>
            <w:r w:rsidRPr="00C96494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1) суть поправки; </w:t>
            </w:r>
            <w:r w:rsidRPr="00C96494">
              <w:rPr>
                <w:rFonts w:ascii="Times New Roman" w:hAnsi="Times New Roman"/>
                <w:b/>
                <w:sz w:val="20"/>
                <w:szCs w:val="20"/>
              </w:rPr>
              <w:br/>
              <w:t>2) четкое обоснование каждой вносимой поправки</w:t>
            </w:r>
          </w:p>
        </w:tc>
      </w:tr>
      <w:tr w:rsidR="002D1C5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5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85" w:type="dxa"/>
          </w:tcPr>
          <w:p w:rsidR="002D1C53" w:rsidRPr="00C96494" w:rsidRDefault="002D1C53" w:rsidP="00BC60F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D1C53" w:rsidRPr="00C96494" w:rsidTr="004516B8">
        <w:trPr>
          <w:trHeight w:val="489"/>
        </w:trPr>
        <w:tc>
          <w:tcPr>
            <w:tcW w:w="14427" w:type="dxa"/>
            <w:gridSpan w:val="6"/>
          </w:tcPr>
          <w:p w:rsidR="002D1C53" w:rsidRPr="00C96494" w:rsidRDefault="002D1C53" w:rsidP="003E29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объектов отраслей экономики, имеющих стратегическое значение, в отношении которых осуществляется государственный мониторинг собственности</w:t>
            </w:r>
          </w:p>
        </w:tc>
      </w:tr>
      <w:tr w:rsidR="004742C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4742C3" w:rsidRPr="00C96494" w:rsidRDefault="004742C3" w:rsidP="004742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5" w:type="dxa"/>
          </w:tcPr>
          <w:p w:rsidR="004742C3" w:rsidRPr="002552FB" w:rsidRDefault="004742C3" w:rsidP="004742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52FB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997DDD" w:rsidRPr="00997DDD" w:rsidTr="00997DDD">
              <w:tc>
                <w:tcPr>
                  <w:tcW w:w="313" w:type="dxa"/>
                  <w:shd w:val="clear" w:color="auto" w:fill="auto"/>
                </w:tcPr>
                <w:p w:rsidR="004742C3" w:rsidRPr="00997DDD" w:rsidRDefault="004742C3" w:rsidP="00997DD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97DDD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4742C3" w:rsidRPr="00997DDD" w:rsidRDefault="004742C3" w:rsidP="00997DD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97DDD">
                    <w:rPr>
                      <w:rFonts w:ascii="Times New Roman" w:hAnsi="Times New Roman"/>
                      <w:sz w:val="20"/>
                      <w:szCs w:val="20"/>
                    </w:rPr>
                    <w:t>АО «Алюминий Казахстана»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4742C3" w:rsidRPr="00997DDD" w:rsidRDefault="004742C3" w:rsidP="00997DDD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97DDD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</w:t>
                  </w:r>
                  <w:r w:rsidRPr="00997DD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а также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</w:t>
                  </w:r>
                  <w:r w:rsidRPr="00997DD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ценности, и признании утратившими силу некоторых решений Правительства Республики</w:t>
                  </w:r>
                  <w:r w:rsidRPr="00997DDD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997DD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Казахстан».</w:t>
                  </w:r>
                </w:p>
              </w:tc>
            </w:tr>
          </w:tbl>
          <w:p w:rsidR="004742C3" w:rsidRPr="002552FB" w:rsidRDefault="004742C3" w:rsidP="004742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2981"/>
            </w:tblGrid>
            <w:tr w:rsidR="00997DDD" w:rsidRPr="00997DDD" w:rsidTr="000E5141">
              <w:tc>
                <w:tcPr>
                  <w:tcW w:w="313" w:type="dxa"/>
                  <w:shd w:val="clear" w:color="auto" w:fill="auto"/>
                </w:tcPr>
                <w:p w:rsidR="004742C3" w:rsidRPr="00997DDD" w:rsidRDefault="004742C3" w:rsidP="00997DD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97DDD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4742C3" w:rsidRPr="00997DDD" w:rsidRDefault="004742C3" w:rsidP="00997DD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97DDD">
                    <w:rPr>
                      <w:rFonts w:ascii="Times New Roman" w:hAnsi="Times New Roman"/>
                      <w:sz w:val="20"/>
                      <w:szCs w:val="20"/>
                    </w:rPr>
                    <w:t>АО «Алюминий Казахстана»</w:t>
                  </w:r>
                </w:p>
              </w:tc>
              <w:tc>
                <w:tcPr>
                  <w:tcW w:w="2981" w:type="dxa"/>
                  <w:shd w:val="clear" w:color="auto" w:fill="auto"/>
                </w:tcPr>
                <w:p w:rsidR="004742C3" w:rsidRPr="00997DDD" w:rsidRDefault="004742C3" w:rsidP="00997DDD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97DDD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  </w:t>
                  </w:r>
                </w:p>
              </w:tc>
            </w:tr>
          </w:tbl>
          <w:p w:rsidR="004742C3" w:rsidRPr="002552FB" w:rsidRDefault="004742C3" w:rsidP="004742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4742C3" w:rsidRPr="004742C3" w:rsidRDefault="004742C3" w:rsidP="004742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C3">
              <w:rPr>
                <w:rFonts w:ascii="Times New Roman" w:hAnsi="Times New Roman"/>
                <w:sz w:val="20"/>
                <w:szCs w:val="20"/>
              </w:rPr>
              <w:t>В связи с внесением изменений в Закон Республики Казахстан «О промышленной политике» (далее – Закон о промполитике)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ценности, исключен.</w:t>
            </w:r>
          </w:p>
          <w:p w:rsidR="004742C3" w:rsidRPr="004742C3" w:rsidRDefault="004742C3" w:rsidP="004742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C3">
              <w:rPr>
                <w:rFonts w:ascii="Times New Roman" w:hAnsi="Times New Roman"/>
                <w:sz w:val="20"/>
                <w:szCs w:val="20"/>
              </w:rPr>
              <w:t xml:space="preserve">В этой связи, постановление Правительства Республики Казахстан от 1 июня 2022 года № 349 «Об </w:t>
            </w:r>
            <w:r w:rsidRPr="004742C3">
              <w:rPr>
                <w:rFonts w:ascii="Times New Roman" w:hAnsi="Times New Roman"/>
                <w:sz w:val="20"/>
                <w:szCs w:val="20"/>
              </w:rPr>
              <w:lastRenderedPageBreak/>
              <w:t>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решений Правительства Республики Казахстан» (далее – Перечень 349) утратило силу.</w:t>
            </w:r>
          </w:p>
          <w:p w:rsidR="004742C3" w:rsidRPr="004742C3" w:rsidRDefault="004742C3" w:rsidP="004742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42C3">
              <w:rPr>
                <w:rFonts w:ascii="Times New Roman" w:hAnsi="Times New Roman"/>
                <w:sz w:val="20"/>
                <w:szCs w:val="20"/>
              </w:rPr>
              <w:t>На основании изложенного, Перечень 349 не может использоваться в качестве критерия отбора для АО «Алюминий Казахстана».</w:t>
            </w:r>
          </w:p>
        </w:tc>
      </w:tr>
      <w:tr w:rsidR="00806A1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06A10" w:rsidRPr="00C96494" w:rsidRDefault="00806A10" w:rsidP="00806A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85" w:type="dxa"/>
          </w:tcPr>
          <w:p w:rsidR="00806A10" w:rsidRPr="002552FB" w:rsidRDefault="00806A10" w:rsidP="00806A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52FB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806A10" w:rsidRPr="00997DDD" w:rsidTr="00997DDD">
              <w:tc>
                <w:tcPr>
                  <w:tcW w:w="313" w:type="dxa"/>
                  <w:shd w:val="clear" w:color="auto" w:fill="auto"/>
                </w:tcPr>
                <w:p w:rsidR="00806A10" w:rsidRPr="00997DDD" w:rsidRDefault="00806A10" w:rsidP="00806A1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06A10" w:rsidRPr="00997DDD" w:rsidRDefault="00806A10" w:rsidP="00806A1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АО «АрселорМиттал</w:t>
                  </w:r>
                  <w:r w:rsidRPr="002552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Темиртау»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Числится</w:t>
                  </w:r>
                  <w:r w:rsidRPr="002552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в перечне</w:t>
                  </w:r>
                  <w:r w:rsidRPr="002552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      </w:r>
                  <w:r w:rsidRPr="002552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, а также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</w:t>
                  </w:r>
                  <w:r w:rsidRPr="002552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решений Правительства Республики Казахстан».</w:t>
                  </w:r>
                </w:p>
              </w:tc>
            </w:tr>
          </w:tbl>
          <w:p w:rsidR="00806A10" w:rsidRPr="002552FB" w:rsidRDefault="00806A10" w:rsidP="00806A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2842"/>
            </w:tblGrid>
            <w:tr w:rsidR="00806A10" w:rsidRPr="00997DDD" w:rsidTr="00806A10">
              <w:tc>
                <w:tcPr>
                  <w:tcW w:w="313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АО «</w:t>
                  </w:r>
                  <w:r w:rsidRPr="002552F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Qarmet</w:t>
                  </w: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2842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  <w:r w:rsidRPr="002552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552FB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24 января 2024 года произведена государственная перерегистрация, в связи с переименованием АО «АрселорМитталТемиртау» в АО «Qarmet». </w:t>
            </w: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Кроме того, н</w:t>
            </w:r>
            <w:r w:rsidRPr="002552FB">
              <w:rPr>
                <w:rFonts w:ascii="Times New Roman" w:hAnsi="Times New Roman"/>
                <w:sz w:val="20"/>
                <w:szCs w:val="20"/>
                <w:lang w:val="kk-KZ"/>
              </w:rPr>
              <w:t>а основании внесения изменений в Закон о промполитике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ценности, исключен.</w:t>
            </w: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552FB">
              <w:rPr>
                <w:rFonts w:ascii="Times New Roman" w:hAnsi="Times New Roman"/>
                <w:sz w:val="20"/>
                <w:szCs w:val="20"/>
                <w:lang w:val="kk-KZ"/>
              </w:rPr>
              <w:t>В этой связи, Перечень 349 утратил силу.</w:t>
            </w: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552FB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На основании изложенного, Перечень 349 не может использоваться в качестве критерия отбора для АО «Qarmet».</w:t>
            </w: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806A1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06A10" w:rsidRPr="00C96494" w:rsidRDefault="00806A10" w:rsidP="00806A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85" w:type="dxa"/>
          </w:tcPr>
          <w:p w:rsidR="00806A10" w:rsidRPr="002552FB" w:rsidRDefault="00806A10" w:rsidP="00806A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806A10" w:rsidRPr="00997DDD" w:rsidTr="00806A10">
              <w:tc>
                <w:tcPr>
                  <w:tcW w:w="313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«ОРКЕН»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2984"/>
            </w:tblGrid>
            <w:tr w:rsidR="00806A10" w:rsidRPr="00997DDD" w:rsidTr="00806A10">
              <w:tc>
                <w:tcPr>
                  <w:tcW w:w="313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«ОРКЕН»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06A10" w:rsidRPr="00C96494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806A1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06A10" w:rsidRPr="00C96494" w:rsidRDefault="00806A10" w:rsidP="00806A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5" w:type="dxa"/>
          </w:tcPr>
          <w:p w:rsidR="00806A10" w:rsidRPr="00C96494" w:rsidRDefault="00806A10" w:rsidP="00806A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806A10" w:rsidRPr="00997DDD" w:rsidTr="00806A10">
              <w:tc>
                <w:tcPr>
                  <w:tcW w:w="313" w:type="dxa"/>
                  <w:shd w:val="clear" w:color="auto" w:fill="auto"/>
                </w:tcPr>
                <w:p w:rsidR="00806A10" w:rsidRPr="00806A10" w:rsidRDefault="00806A10" w:rsidP="00806A1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«Транснациональная компания «Казхром»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06A10" w:rsidRPr="00C96494" w:rsidRDefault="00806A10" w:rsidP="00806A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74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2984"/>
              <w:gridCol w:w="2685"/>
            </w:tblGrid>
            <w:tr w:rsidR="00806A10" w:rsidRPr="00997DDD" w:rsidTr="00806A10">
              <w:tc>
                <w:tcPr>
                  <w:tcW w:w="313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«Транснациональная компания «Казхром»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  <w:tc>
                <w:tcPr>
                  <w:tcW w:w="2685" w:type="dxa"/>
                </w:tcPr>
                <w:p w:rsidR="00806A10" w:rsidRPr="00C96494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Изменения не вносятся.</w:t>
                  </w:r>
                </w:p>
              </w:tc>
            </w:tr>
          </w:tbl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06A10" w:rsidRPr="00C96494" w:rsidRDefault="00806A10" w:rsidP="00806A10">
            <w:pPr>
              <w:shd w:val="clear" w:color="auto" w:fill="FFFFFF"/>
              <w:spacing w:after="0" w:line="240" w:lineRule="auto"/>
              <w:ind w:firstLine="377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806A1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06A10" w:rsidRPr="00C96494" w:rsidRDefault="00806A10" w:rsidP="00806A1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5" w:type="dxa"/>
          </w:tcPr>
          <w:p w:rsidR="00806A10" w:rsidRPr="002552FB" w:rsidRDefault="00806A10" w:rsidP="00806A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52FB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806A10" w:rsidRPr="00997DDD" w:rsidTr="00806A10">
              <w:tc>
                <w:tcPr>
                  <w:tcW w:w="313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ТОО «Корпорация Казахмыс»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уполномоченным </w:t>
                  </w: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органом, осуществляющим руководство в сфере обеспечения поступлений налогов и платежей в бюджет</w:t>
                  </w:r>
                  <w:r w:rsidRPr="002552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 а также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решений Правительства Республики Казахстан».</w:t>
                  </w:r>
                </w:p>
              </w:tc>
            </w:tr>
          </w:tbl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2984"/>
            </w:tblGrid>
            <w:tr w:rsidR="00806A10" w:rsidRPr="00997DDD" w:rsidTr="00806A10">
              <w:tc>
                <w:tcPr>
                  <w:tcW w:w="313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>ТОО «Корпорация Казахмыс»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2552F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.</w:t>
                  </w:r>
                </w:p>
                <w:p w:rsidR="00806A10" w:rsidRPr="002552FB" w:rsidRDefault="00806A10" w:rsidP="00806A1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552F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552FB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В связи с внесением изменений в Закон о промполитике подпункт 7) статьи 8, устанавливающий полномочия Правительства Республики Казахстан в </w:t>
            </w:r>
            <w:r w:rsidRPr="002552FB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части утверждения перечня организаций, закупки товаров, работ и услуг которых подлежат мониторингу внутристрановой ценности исключен.</w:t>
            </w: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552FB">
              <w:rPr>
                <w:rFonts w:ascii="Times New Roman" w:hAnsi="Times New Roman"/>
                <w:sz w:val="20"/>
                <w:szCs w:val="20"/>
                <w:lang w:val="kk-KZ"/>
              </w:rPr>
              <w:t>В этой связи, Перечень 349 утратил силу.</w:t>
            </w: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552FB">
              <w:rPr>
                <w:rFonts w:ascii="Times New Roman" w:hAnsi="Times New Roman"/>
                <w:sz w:val="20"/>
                <w:szCs w:val="20"/>
                <w:lang w:val="kk-KZ"/>
              </w:rPr>
              <w:t>На основании изложенного, Перечень 349 не может использоваться в качестве критерия отбора для ТОО «Корпорация Казахмыс».</w:t>
            </w:r>
          </w:p>
          <w:p w:rsidR="00806A10" w:rsidRPr="002552FB" w:rsidRDefault="00806A10" w:rsidP="00806A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D35A14" w:rsidRPr="00C96494" w:rsidTr="00D35A14">
        <w:trPr>
          <w:gridAfter w:val="1"/>
          <w:wAfter w:w="10" w:type="dxa"/>
        </w:trPr>
        <w:tc>
          <w:tcPr>
            <w:tcW w:w="541" w:type="dxa"/>
          </w:tcPr>
          <w:p w:rsidR="00D35A14" w:rsidRPr="00C96494" w:rsidRDefault="00D35A14" w:rsidP="008C3B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85" w:type="dxa"/>
          </w:tcPr>
          <w:p w:rsidR="00D35A14" w:rsidRPr="00C96494" w:rsidRDefault="00D35A14" w:rsidP="008C3BE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D35A14" w:rsidRPr="00997DDD" w:rsidTr="00E80796">
              <w:tc>
                <w:tcPr>
                  <w:tcW w:w="313" w:type="dxa"/>
                  <w:shd w:val="clear" w:color="auto" w:fill="auto"/>
                </w:tcPr>
                <w:p w:rsidR="00D35A14" w:rsidRPr="00C96494" w:rsidRDefault="00D35A14" w:rsidP="00D35A1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35A14" w:rsidRPr="00C96494" w:rsidRDefault="00D35A14" w:rsidP="00D35A1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</w:t>
                  </w:r>
                  <w:r w:rsidRPr="00D35A1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KAZAKHM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YS SMELTING (КАЗАХМЫС СМЭЛТИНГ)»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D35A14" w:rsidRPr="00C96494" w:rsidRDefault="00D35A14" w:rsidP="00D35A1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35A1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D35A14" w:rsidRPr="00C96494" w:rsidRDefault="00D35A14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2981"/>
            </w:tblGrid>
            <w:tr w:rsidR="00D35A14" w:rsidRPr="00997DDD" w:rsidTr="00D35A14">
              <w:tc>
                <w:tcPr>
                  <w:tcW w:w="313" w:type="dxa"/>
                  <w:shd w:val="clear" w:color="auto" w:fill="auto"/>
                </w:tcPr>
                <w:p w:rsidR="00D35A14" w:rsidRPr="00C96494" w:rsidRDefault="00D35A14" w:rsidP="00D35A1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D35A14" w:rsidRPr="00C96494" w:rsidRDefault="00D35A14" w:rsidP="00D35A1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35A1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«KAZAKHMYS SMELTING (КАЗАХМЫС СМЭЛТИНГ)»</w:t>
                  </w:r>
                </w:p>
              </w:tc>
              <w:tc>
                <w:tcPr>
                  <w:tcW w:w="2981" w:type="dxa"/>
                  <w:shd w:val="clear" w:color="auto" w:fill="auto"/>
                </w:tcPr>
                <w:p w:rsidR="00D35A14" w:rsidRPr="00C96494" w:rsidRDefault="00D35A14" w:rsidP="00D35A1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</w:t>
                  </w:r>
                  <w:bookmarkStart w:id="0" w:name="_GoBack"/>
                  <w:bookmarkEnd w:id="0"/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D35A14" w:rsidRPr="00C96494" w:rsidRDefault="00D35A14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85" w:type="dxa"/>
          </w:tcPr>
          <w:p w:rsidR="00D35A14" w:rsidRPr="00C96494" w:rsidRDefault="00D35A14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8C3BEE" w:rsidRPr="00C96494" w:rsidTr="004516B8">
        <w:trPr>
          <w:gridAfter w:val="1"/>
          <w:wAfter w:w="10" w:type="dxa"/>
          <w:trHeight w:val="255"/>
        </w:trPr>
        <w:tc>
          <w:tcPr>
            <w:tcW w:w="541" w:type="dxa"/>
          </w:tcPr>
          <w:p w:rsidR="008C3BEE" w:rsidRPr="00C96494" w:rsidRDefault="008C3BEE" w:rsidP="008C3B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5" w:type="dxa"/>
          </w:tcPr>
          <w:p w:rsidR="008C3BEE" w:rsidRPr="00C96494" w:rsidRDefault="008C3BEE" w:rsidP="008C3BEE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8C3BEE" w:rsidRPr="00997DDD" w:rsidTr="00806A10">
              <w:tc>
                <w:tcPr>
                  <w:tcW w:w="313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«Соколовско-Сарбайское горно-обогатительное производственное объединение»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9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8C3BEE" w:rsidRPr="00997DDD" w:rsidTr="008C3BEE">
              <w:tc>
                <w:tcPr>
                  <w:tcW w:w="313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«Соколовско-Сарбайское горно-обогатительное производственное объединение»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C3BEE" w:rsidRPr="00C96494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8C3BEE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C3BEE" w:rsidRPr="00C96494" w:rsidRDefault="008C3BEE" w:rsidP="008C3B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985" w:type="dxa"/>
          </w:tcPr>
          <w:p w:rsidR="008C3BEE" w:rsidRPr="00101A2D" w:rsidRDefault="008C3BEE" w:rsidP="008C3BEE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01A2D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8C3BEE" w:rsidRPr="00997DDD" w:rsidTr="003450EF">
              <w:tc>
                <w:tcPr>
                  <w:tcW w:w="313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«Усть-Каменогорский титано-магниевый комбинат»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      </w:r>
                  <w:r w:rsidRPr="00101A2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 а также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решений Правительства Республики Казахстан».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9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8C3BEE" w:rsidRPr="00997DDD" w:rsidTr="008C3BEE">
              <w:tc>
                <w:tcPr>
                  <w:tcW w:w="313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«Усть-Каменогорский титано-магниевый комбинат»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101A2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  <w:r w:rsidRPr="00101A2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       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C3BEE" w:rsidRPr="00101A2D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01A2D">
              <w:rPr>
                <w:rFonts w:ascii="Times New Roman" w:hAnsi="Times New Roman"/>
                <w:sz w:val="20"/>
                <w:szCs w:val="20"/>
                <w:lang w:val="kk-KZ"/>
              </w:rPr>
              <w:t>В связи с внесением изменений в Закон о промполитике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 исключен.</w:t>
            </w:r>
          </w:p>
          <w:p w:rsidR="008C3BEE" w:rsidRPr="00101A2D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01A2D">
              <w:rPr>
                <w:rFonts w:ascii="Times New Roman" w:hAnsi="Times New Roman"/>
                <w:sz w:val="20"/>
                <w:szCs w:val="20"/>
                <w:lang w:val="kk-KZ"/>
              </w:rPr>
              <w:t>В этой связи, Перечень 349 утратил силу.</w:t>
            </w:r>
          </w:p>
          <w:p w:rsidR="008C3BEE" w:rsidRPr="00C96494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01A2D">
              <w:rPr>
                <w:rFonts w:ascii="Times New Roman" w:hAnsi="Times New Roman"/>
                <w:sz w:val="20"/>
                <w:szCs w:val="20"/>
                <w:lang w:val="kk-KZ"/>
              </w:rPr>
              <w:t>На основании изложенного, Перечень 349 не может использоваться в качестве критерия отбора для АО «Усть-Каменогорский титано-магниевый комбинат».</w:t>
            </w:r>
          </w:p>
        </w:tc>
      </w:tr>
      <w:tr w:rsidR="008C3BEE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C3BEE" w:rsidRPr="00C96494" w:rsidRDefault="008C3BEE" w:rsidP="008C3B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85" w:type="dxa"/>
          </w:tcPr>
          <w:p w:rsidR="008C3BEE" w:rsidRPr="00C96494" w:rsidRDefault="008C3BEE" w:rsidP="008C3BEE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1418"/>
              <w:gridCol w:w="3260"/>
            </w:tblGrid>
            <w:tr w:rsidR="008C3BEE" w:rsidRPr="00997DDD" w:rsidTr="003450EF">
              <w:tc>
                <w:tcPr>
                  <w:tcW w:w="313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«Богатырь Комир»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1410"/>
              <w:gridCol w:w="2984"/>
            </w:tblGrid>
            <w:tr w:rsidR="008C3BEE" w:rsidRPr="00997DDD" w:rsidTr="008C3BEE">
              <w:tc>
                <w:tcPr>
                  <w:tcW w:w="321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«Богатырь Комир»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C3BEE" w:rsidRPr="00C96494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8C3BEE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C3BEE" w:rsidRPr="00C96494" w:rsidRDefault="008C3BEE" w:rsidP="008C3B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8C3BEE" w:rsidRPr="00C96494" w:rsidRDefault="008C3BEE" w:rsidP="008C3BEE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8C3BEE" w:rsidRPr="00997DDD" w:rsidTr="008C3BEE">
              <w:tc>
                <w:tcPr>
                  <w:tcW w:w="459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«Шубарколь комир»</w:t>
                  </w:r>
                </w:p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8C3BEE" w:rsidRPr="00997DDD" w:rsidTr="008C3BEE">
              <w:tc>
                <w:tcPr>
                  <w:tcW w:w="463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«Шубарколь комир»</w:t>
                  </w:r>
                </w:p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C3BEE" w:rsidRPr="00C96494" w:rsidRDefault="008C3BEE" w:rsidP="008C3BEE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8C3BEE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C3BEE" w:rsidRPr="00101A2D" w:rsidRDefault="008C3BEE" w:rsidP="008C3B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1A2D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985" w:type="dxa"/>
          </w:tcPr>
          <w:p w:rsidR="008C3BEE" w:rsidRPr="00101A2D" w:rsidRDefault="0037502C" w:rsidP="003750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8C3BEE" w:rsidRPr="00101A2D">
              <w:rPr>
                <w:rFonts w:ascii="Times New Roman" w:hAnsi="Times New Roman"/>
                <w:bCs/>
                <w:sz w:val="20"/>
                <w:szCs w:val="20"/>
              </w:rPr>
              <w:t>трок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а,</w:t>
            </w:r>
            <w:r w:rsidR="008C3BEE" w:rsidRPr="00101A2D">
              <w:rPr>
                <w:rFonts w:ascii="Times New Roman" w:hAnsi="Times New Roman"/>
                <w:bCs/>
                <w:sz w:val="20"/>
                <w:szCs w:val="20"/>
              </w:rPr>
              <w:t xml:space="preserve"> порядковый номер 11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8C3BEE" w:rsidRPr="00997DDD" w:rsidTr="008C3BEE">
              <w:tc>
                <w:tcPr>
                  <w:tcW w:w="459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«Казцинк»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      </w:r>
                  <w:r w:rsidRPr="00101A2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 а также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решений Правительства Республики Казахстан».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8C3BEE" w:rsidRPr="00997DDD" w:rsidTr="008C3BEE">
              <w:tc>
                <w:tcPr>
                  <w:tcW w:w="463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«Казцинк»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101A2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  <w:p w:rsidR="008C3BEE" w:rsidRPr="00101A2D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C3BEE" w:rsidRPr="00101A2D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01A2D">
              <w:rPr>
                <w:rFonts w:ascii="Times New Roman" w:hAnsi="Times New Roman"/>
                <w:bCs/>
                <w:sz w:val="20"/>
                <w:szCs w:val="20"/>
              </w:rPr>
              <w:t>В связи с внесением изменений в Закон о промполитике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 исключен.</w:t>
            </w:r>
          </w:p>
          <w:p w:rsidR="008C3BEE" w:rsidRPr="00101A2D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01A2D">
              <w:rPr>
                <w:rFonts w:ascii="Times New Roman" w:hAnsi="Times New Roman"/>
                <w:bCs/>
                <w:sz w:val="20"/>
                <w:szCs w:val="20"/>
              </w:rPr>
              <w:t>В этой связи, Перечень 349 утратил силу.</w:t>
            </w:r>
          </w:p>
          <w:p w:rsidR="008C3BEE" w:rsidRPr="00C96494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101A2D">
              <w:rPr>
                <w:rFonts w:ascii="Times New Roman" w:hAnsi="Times New Roman"/>
                <w:bCs/>
                <w:sz w:val="20"/>
                <w:szCs w:val="20"/>
              </w:rPr>
              <w:t>На основании изложенного, Перечень 349 не может использоваться в качестве критерия отбора для ТОО «Казцинк».</w:t>
            </w:r>
          </w:p>
        </w:tc>
      </w:tr>
      <w:tr w:rsidR="008C3BEE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C3BEE" w:rsidRPr="00C96494" w:rsidRDefault="008C3BEE" w:rsidP="008C3BE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85" w:type="dxa"/>
          </w:tcPr>
          <w:p w:rsidR="008C3BEE" w:rsidRPr="00C96494" w:rsidRDefault="008C3BEE" w:rsidP="008C3BEE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8C3BEE" w:rsidRPr="00997DDD" w:rsidTr="008C3BEE">
              <w:tc>
                <w:tcPr>
                  <w:tcW w:w="459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«Жайремский горно-обогатительный комбинат»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C3BEE" w:rsidRPr="00C96494" w:rsidRDefault="008C3BEE" w:rsidP="008C3BE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F20C13" w:rsidRPr="00997DDD" w:rsidTr="00F20C13">
              <w:tc>
                <w:tcPr>
                  <w:tcW w:w="463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«Жайремский горно-обогатительный комбинат»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C3BEE" w:rsidRPr="002552FB" w:rsidRDefault="008C3BEE" w:rsidP="008C3B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C3BEE" w:rsidRPr="00C96494" w:rsidRDefault="00F20C13" w:rsidP="00F20C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F20C1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F20C13" w:rsidRPr="00C96494" w:rsidRDefault="00F20C13" w:rsidP="00F20C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985" w:type="dxa"/>
          </w:tcPr>
          <w:p w:rsidR="00F20C13" w:rsidRPr="00C96494" w:rsidRDefault="00F20C13" w:rsidP="00F20C1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F20C13" w:rsidRPr="00997DDD" w:rsidTr="00F20C13">
              <w:tc>
                <w:tcPr>
                  <w:tcW w:w="459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«Altyntau Kokshetau»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F20C13" w:rsidRPr="002552FB" w:rsidRDefault="00F20C13" w:rsidP="00F20C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F20C13" w:rsidRPr="00997DDD" w:rsidTr="00F20C13">
              <w:tc>
                <w:tcPr>
                  <w:tcW w:w="463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«Altyntau Kokshetau»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F20C13" w:rsidRPr="002552FB" w:rsidRDefault="00F20C13" w:rsidP="00F20C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F20C13" w:rsidRPr="00C96494" w:rsidRDefault="00F20C13" w:rsidP="00F20C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F20C1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F20C13" w:rsidRPr="00C96494" w:rsidRDefault="00F20C13" w:rsidP="00F20C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85" w:type="dxa"/>
          </w:tcPr>
          <w:p w:rsidR="00F20C13" w:rsidRPr="00C96494" w:rsidRDefault="00F20C13" w:rsidP="00F20C1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F20C13" w:rsidRPr="00997DDD" w:rsidTr="00F20C13">
              <w:tc>
                <w:tcPr>
                  <w:tcW w:w="459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2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«ПетроКазахстан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Кумколь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Ресорсиз»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F20C13" w:rsidRPr="002552FB" w:rsidRDefault="00F20C13" w:rsidP="00F20C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F20C13" w:rsidRPr="00997DDD" w:rsidTr="00F20C13">
              <w:tc>
                <w:tcPr>
                  <w:tcW w:w="463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8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«ПетроКазахстан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Кумколь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Ресорсиз»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F20C13" w:rsidRPr="00C96494" w:rsidRDefault="00F20C13" w:rsidP="00F20C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F20C13" w:rsidRPr="002552FB" w:rsidRDefault="00F20C13" w:rsidP="00F20C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F20C13" w:rsidRPr="00C96494" w:rsidRDefault="00F20C13" w:rsidP="00F20C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BF072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BF0721" w:rsidRPr="00C96494" w:rsidRDefault="00BF0721" w:rsidP="00BF072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85" w:type="dxa"/>
          </w:tcPr>
          <w:p w:rsidR="00BF0721" w:rsidRPr="00C96494" w:rsidRDefault="00BF0721" w:rsidP="00BF072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BF0721" w:rsidRPr="00997DDD" w:rsidTr="00BF0721">
              <w:tc>
                <w:tcPr>
                  <w:tcW w:w="459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«ПетроКазахстан Ойл Продактс»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BF0721" w:rsidRPr="002552FB" w:rsidRDefault="00BF0721" w:rsidP="00BF07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BF0721" w:rsidRPr="00997DDD" w:rsidTr="00BF0721">
              <w:tc>
                <w:tcPr>
                  <w:tcW w:w="463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«ПетроКазахстан Ойл Продактс»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BF0721" w:rsidRPr="002552FB" w:rsidRDefault="00BF0721" w:rsidP="00BF07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BF0721" w:rsidRPr="00C96494" w:rsidRDefault="00BF0721" w:rsidP="00BF072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BF072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BF0721" w:rsidRPr="00C96494" w:rsidRDefault="00BF0721" w:rsidP="00BF072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85" w:type="dxa"/>
          </w:tcPr>
          <w:p w:rsidR="00BF0721" w:rsidRPr="00C96494" w:rsidRDefault="00BF0721" w:rsidP="00BF072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BF0721" w:rsidRPr="00997DDD" w:rsidTr="00BF0721">
              <w:tc>
                <w:tcPr>
                  <w:tcW w:w="459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«Каражанбасмунай»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органом, осуществляющим руководство в сфере обеспечения поступлений налогов и платежей в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BF0721" w:rsidRPr="00997DDD" w:rsidRDefault="00BF0721" w:rsidP="00BF07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BF0721" w:rsidRPr="00997DDD" w:rsidTr="00BF0721">
              <w:tc>
                <w:tcPr>
                  <w:tcW w:w="463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16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«Каражанбасмунай»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органом, осуществляющим руководство в сфере обеспечения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BF0721" w:rsidRPr="00997DDD" w:rsidRDefault="00BF0721" w:rsidP="00BF07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BF0721" w:rsidRPr="00C96494" w:rsidRDefault="00BF0721" w:rsidP="00BF07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BF072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BF0721" w:rsidRPr="00C96494" w:rsidRDefault="00BF0721" w:rsidP="00BF072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985" w:type="dxa"/>
          </w:tcPr>
          <w:p w:rsidR="00BF0721" w:rsidRPr="00C96494" w:rsidRDefault="00BF0721" w:rsidP="00BF072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BF0721" w:rsidRPr="00997DDD" w:rsidTr="00BF0721">
              <w:tc>
                <w:tcPr>
                  <w:tcW w:w="459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«СНПС-Актобемунайгаз»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BF0721" w:rsidRPr="00997DDD" w:rsidRDefault="00BF0721" w:rsidP="00BF07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BF0721" w:rsidRPr="00997DDD" w:rsidTr="00BF0721">
              <w:tc>
                <w:tcPr>
                  <w:tcW w:w="463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«СНПС-Актобемунайгаз»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BF0721" w:rsidRPr="00997DDD" w:rsidRDefault="00BF0721" w:rsidP="00BF07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BF0721" w:rsidRPr="00C96494" w:rsidRDefault="00BF0721" w:rsidP="00BF07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BF072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BF0721" w:rsidRPr="00C96494" w:rsidRDefault="00BF0721" w:rsidP="00BF072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85" w:type="dxa"/>
          </w:tcPr>
          <w:p w:rsidR="00BF0721" w:rsidRPr="00C96494" w:rsidRDefault="00BF0721" w:rsidP="00BF072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BF0721" w:rsidRPr="00997DDD" w:rsidTr="00BF0721">
              <w:tc>
                <w:tcPr>
                  <w:tcW w:w="459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«КМК Мунай»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BF0721" w:rsidRPr="00997DDD" w:rsidRDefault="00BF0721" w:rsidP="00BF07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BF0721" w:rsidRPr="00997DDD" w:rsidTr="00BF0721">
              <w:tc>
                <w:tcPr>
                  <w:tcW w:w="463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«КМК Мунай»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BF0721" w:rsidRPr="00C96494" w:rsidRDefault="00BF0721" w:rsidP="00BF072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BF0721" w:rsidRPr="00997DDD" w:rsidRDefault="00BF0721" w:rsidP="00BF07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BF0721" w:rsidRPr="00C96494" w:rsidRDefault="00BF0721" w:rsidP="00BF072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6624A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85" w:type="dxa"/>
          </w:tcPr>
          <w:p w:rsidR="006624A0" w:rsidRPr="00C96494" w:rsidRDefault="006624A0" w:rsidP="006624A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624A0" w:rsidRPr="00997DDD" w:rsidTr="00BF0721">
              <w:tc>
                <w:tcPr>
                  <w:tcW w:w="459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«КазМунайГаз»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75"/>
              <w:gridCol w:w="3021"/>
            </w:tblGrid>
            <w:tr w:rsidR="006624A0" w:rsidRPr="00997DDD" w:rsidTr="006624A0">
              <w:trPr>
                <w:trHeight w:val="248"/>
              </w:trPr>
              <w:tc>
                <w:tcPr>
                  <w:tcW w:w="463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19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«КазМунайГаз»</w:t>
                  </w:r>
                </w:p>
              </w:tc>
              <w:tc>
                <w:tcPr>
                  <w:tcW w:w="3021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6624A0" w:rsidRPr="00C96494" w:rsidRDefault="006624A0" w:rsidP="006624A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6624A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985" w:type="dxa"/>
          </w:tcPr>
          <w:p w:rsidR="006624A0" w:rsidRPr="00C96494" w:rsidRDefault="00BC5BA3" w:rsidP="006624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</w:t>
            </w:r>
            <w:r w:rsidR="006624A0"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 порядковый номер 20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624A0" w:rsidRPr="00997DDD" w:rsidTr="006624A0">
              <w:tc>
                <w:tcPr>
                  <w:tcW w:w="459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АО «Национальная компания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QazaqGaz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6624A0" w:rsidRPr="00997DDD" w:rsidTr="006624A0">
              <w:tc>
                <w:tcPr>
                  <w:tcW w:w="463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20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АО «Национальная компания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QazaqGaz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6624A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985" w:type="dxa"/>
          </w:tcPr>
          <w:p w:rsidR="006624A0" w:rsidRPr="00C96494" w:rsidRDefault="006624A0" w:rsidP="006624A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21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624A0" w:rsidRPr="00997DDD" w:rsidTr="006624A0">
              <w:tc>
                <w:tcPr>
                  <w:tcW w:w="459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«КазТрансОйл»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6624A0" w:rsidRPr="00997DDD" w:rsidTr="006624A0">
              <w:tc>
                <w:tcPr>
                  <w:tcW w:w="463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21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«КазТрансОйл»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6624A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985" w:type="dxa"/>
          </w:tcPr>
          <w:p w:rsidR="006624A0" w:rsidRPr="00C96494" w:rsidRDefault="006624A0" w:rsidP="006624A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22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624A0" w:rsidRPr="00997DDD" w:rsidTr="006624A0">
              <w:tc>
                <w:tcPr>
                  <w:tcW w:w="459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«Озенмунайгаз»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6624A0" w:rsidRPr="00997DDD" w:rsidTr="006624A0">
              <w:tc>
                <w:tcPr>
                  <w:tcW w:w="463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«Озенмунайгаз»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24A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85" w:type="dxa"/>
          </w:tcPr>
          <w:p w:rsidR="006624A0" w:rsidRPr="00C96494" w:rsidRDefault="006624A0" w:rsidP="006624A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23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624A0" w:rsidRPr="00997DDD" w:rsidTr="006624A0">
              <w:tc>
                <w:tcPr>
                  <w:tcW w:w="459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«Эмбамунайгаз»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уполномоченным органом, осуществляющим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руководство в сфере обеспечения поступлений налогов и платежей в бюджет.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6624A0" w:rsidRPr="00997DDD" w:rsidTr="006624A0">
              <w:tc>
                <w:tcPr>
                  <w:tcW w:w="463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23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«Эмбамунайгаз»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6624A0" w:rsidRPr="00C96494" w:rsidRDefault="006624A0" w:rsidP="006624A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органом,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6624A0" w:rsidRPr="00997DDD" w:rsidRDefault="006624A0" w:rsidP="006624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6624A0" w:rsidRPr="00C96494" w:rsidRDefault="006624A0" w:rsidP="006624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E931E2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E931E2" w:rsidRPr="00997DDD" w:rsidRDefault="00E931E2" w:rsidP="00E931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7DD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985" w:type="dxa"/>
          </w:tcPr>
          <w:p w:rsidR="00E931E2" w:rsidRPr="00997DDD" w:rsidRDefault="00E931E2" w:rsidP="00E931E2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7DD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Строка, порядковый номер 24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E931E2" w:rsidRPr="00E931E2" w:rsidTr="00E931E2">
              <w:tc>
                <w:tcPr>
                  <w:tcW w:w="459" w:type="dxa"/>
                  <w:shd w:val="clear" w:color="auto" w:fill="auto"/>
                </w:tcPr>
                <w:p w:rsidR="00E931E2" w:rsidRPr="00E931E2" w:rsidRDefault="00E931E2" w:rsidP="00E931E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E931E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E931E2" w:rsidRPr="00E931E2" w:rsidRDefault="00E931E2" w:rsidP="00E931E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E931E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ТОО «Казахский газоперерабатывающий завод»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E931E2" w:rsidRPr="00E931E2" w:rsidRDefault="00E931E2" w:rsidP="00E931E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E931E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E931E2" w:rsidRPr="00E931E2" w:rsidRDefault="00E931E2" w:rsidP="00E931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E931E2" w:rsidRPr="00E931E2" w:rsidRDefault="00E931E2" w:rsidP="00E93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31E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Исключить</w:t>
            </w:r>
          </w:p>
        </w:tc>
        <w:tc>
          <w:tcPr>
            <w:tcW w:w="2685" w:type="dxa"/>
          </w:tcPr>
          <w:p w:rsidR="00820821" w:rsidRDefault="00E931E2" w:rsidP="00E728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7D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действующий перечень налогоплательщиков, подлежащих мониторингу крупных налогоплательщиков, утвержденный приказом Министра финансов Республики Казахстан от 4 декабря 2024 года № 798 (далее - Перечень № 798) ТОО «Казахский газоперерабатывающий завод» не включен. </w:t>
            </w:r>
            <w:r w:rsidR="00E728FB">
              <w:rPr>
                <w:rFonts w:ascii="Times New Roman" w:hAnsi="Times New Roman"/>
                <w:color w:val="000000"/>
                <w:sz w:val="20"/>
                <w:szCs w:val="20"/>
              </w:rPr>
              <w:t>Таким образом</w:t>
            </w:r>
            <w:r w:rsidRPr="00997D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820821">
              <w:rPr>
                <w:rFonts w:ascii="Times New Roman" w:hAnsi="Times New Roman"/>
                <w:color w:val="000000"/>
                <w:sz w:val="20"/>
                <w:szCs w:val="20"/>
              </w:rPr>
              <w:t>Перечень № 798 не может быть использован в качестве критерия отбора для</w:t>
            </w:r>
            <w:r w:rsidRPr="00997D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F6C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ТОО </w:t>
            </w:r>
            <w:r w:rsidRPr="00997DDD">
              <w:rPr>
                <w:rFonts w:ascii="Times New Roman" w:hAnsi="Times New Roman"/>
                <w:color w:val="000000"/>
                <w:sz w:val="20"/>
                <w:szCs w:val="20"/>
              </w:rPr>
              <w:t>«Казахский газоперерабатывающий завод»</w:t>
            </w:r>
            <w:r w:rsidR="0082082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20821" w:rsidRDefault="00E728FB" w:rsidP="00E728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связи с чем, учитывая, что Перечень № 798 являлся для </w:t>
            </w:r>
            <w:r w:rsidRPr="00E728FB">
              <w:rPr>
                <w:rFonts w:ascii="Times New Roman" w:hAnsi="Times New Roman"/>
                <w:color w:val="000000"/>
                <w:sz w:val="20"/>
                <w:szCs w:val="20"/>
              </w:rPr>
              <w:t>ТОО «Казахский газоперерабатывающий завод»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единственным критерием отбора</w:t>
            </w:r>
            <w:r w:rsidR="007D189C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E931E2" w:rsidRPr="00997DDD" w:rsidRDefault="00E931E2" w:rsidP="00E728F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7D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сохранение его в перечне объектов отраслей экономики, имеющих стратегическое значение, в отношении которых осуществляется государственный мониторинг собственности, утвержденный постановлением </w:t>
            </w:r>
            <w:r w:rsidRPr="00997DD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Правительства Республики Казахстан от 30 июля 2004 года № 810 (далее – Перечень № 810) является невозможным.</w:t>
            </w:r>
          </w:p>
        </w:tc>
      </w:tr>
      <w:tr w:rsidR="00E931E2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E931E2" w:rsidRPr="00C96494" w:rsidRDefault="00E931E2" w:rsidP="00E931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985" w:type="dxa"/>
          </w:tcPr>
          <w:p w:rsidR="00E931E2" w:rsidRPr="00C96494" w:rsidRDefault="00E931E2" w:rsidP="00E931E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25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E931E2" w:rsidRPr="00997DDD" w:rsidTr="00E931E2">
              <w:tc>
                <w:tcPr>
                  <w:tcW w:w="459" w:type="dxa"/>
                  <w:shd w:val="clear" w:color="auto" w:fill="auto"/>
                </w:tcPr>
                <w:p w:rsidR="00E931E2" w:rsidRPr="00C96494" w:rsidRDefault="00E931E2" w:rsidP="00E931E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E931E2" w:rsidRPr="00C96494" w:rsidRDefault="00E931E2" w:rsidP="00E931E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Р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ос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Г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аз»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E931E2" w:rsidRPr="00C96494" w:rsidRDefault="00E931E2" w:rsidP="00E931E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осуществляющих деятельность в рамках межправительственного соглашения о сотрудничестве в газовой отрасли, обороты которых по реализации на территории другого государства – члена Евразийского экономического союза продуктов переработки из давальческого сырья, ранее вывезенного этими налогоплательщиками с территории Республики Казахстан и переработанного на территории такого другого государства – члена Евразийского экономического союза, облагаются налогом на добавленную стоимость по нулевой ставке, утвержденном уполномоченным органом в области нефти и газа,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E931E2" w:rsidRPr="00997DDD" w:rsidRDefault="00E931E2" w:rsidP="00E9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E931E2" w:rsidRPr="00997DDD" w:rsidTr="00E931E2">
              <w:tc>
                <w:tcPr>
                  <w:tcW w:w="463" w:type="dxa"/>
                  <w:shd w:val="clear" w:color="auto" w:fill="auto"/>
                </w:tcPr>
                <w:p w:rsidR="00E931E2" w:rsidRPr="00C96494" w:rsidRDefault="00E931E2" w:rsidP="00E931E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E931E2" w:rsidRPr="00C96494" w:rsidRDefault="00E931E2" w:rsidP="00E931E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Р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ос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Г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аз»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E931E2" w:rsidRPr="00C96494" w:rsidRDefault="00E931E2" w:rsidP="00E931E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осуществляющих деятельность в рамках межправительственного соглашения о сотрудничестве в газовой отрасли, обороты которых по реализации на территории другого государства – члена Евразийского экономического союза продуктов переработки из давальческого сырья, ранее вывезенного этими налогоплательщиками с территории Республики Казахстан и переработанного на территории такого другого государства – члена Евразийского экономического союза, облагаются налогом на добавленную стоимость по нулевой ставке, утвержденном уполномоченным органом в области нефти и газа,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платежей в бюджет.</w:t>
                  </w:r>
                </w:p>
              </w:tc>
            </w:tr>
          </w:tbl>
          <w:p w:rsidR="00E931E2" w:rsidRPr="00997DDD" w:rsidRDefault="00E931E2" w:rsidP="00E931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E931E2" w:rsidRPr="00C96494" w:rsidRDefault="00E931E2" w:rsidP="00E931E2">
            <w:pPr>
              <w:shd w:val="clear" w:color="auto" w:fill="FFFFFF"/>
              <w:spacing w:after="0" w:line="240" w:lineRule="auto"/>
              <w:ind w:firstLine="377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CA59D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A59D1" w:rsidRPr="00C96494" w:rsidRDefault="00CA59D1" w:rsidP="00CA59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985" w:type="dxa"/>
          </w:tcPr>
          <w:p w:rsidR="00CA59D1" w:rsidRPr="00C96494" w:rsidRDefault="00CA59D1" w:rsidP="00CA59D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26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A59D1" w:rsidRPr="00997DDD" w:rsidTr="00CA59D1">
              <w:tc>
                <w:tcPr>
                  <w:tcW w:w="459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«Интергаз Центральная Азия»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бюджет.</w:t>
                  </w:r>
                </w:p>
              </w:tc>
            </w:tr>
          </w:tbl>
          <w:p w:rsidR="00CA59D1" w:rsidRPr="00997DDD" w:rsidRDefault="00CA59D1" w:rsidP="00CA59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CA59D1" w:rsidRPr="00997DDD" w:rsidTr="00CA59D1">
              <w:tc>
                <w:tcPr>
                  <w:tcW w:w="463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25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«Интергаз Центральная Азия»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перечне налогоплательщиков, подлежащих мониторингу крупных налогоплательщиков,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CA59D1" w:rsidRPr="00997DDD" w:rsidRDefault="00CA59D1" w:rsidP="00CA59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A59D1" w:rsidRPr="00C96494" w:rsidRDefault="00CA59D1" w:rsidP="00CA59D1">
            <w:pPr>
              <w:shd w:val="clear" w:color="auto" w:fill="FFFFFF"/>
              <w:spacing w:after="0" w:line="240" w:lineRule="auto"/>
              <w:ind w:firstLine="73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CA59D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A59D1" w:rsidRPr="00C96494" w:rsidRDefault="00CA59D1" w:rsidP="00CA59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985" w:type="dxa"/>
          </w:tcPr>
          <w:p w:rsidR="00CA59D1" w:rsidRPr="00C96494" w:rsidRDefault="00CA59D1" w:rsidP="00CA59D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27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A59D1" w:rsidRPr="00997DDD" w:rsidTr="00CA59D1">
              <w:tc>
                <w:tcPr>
                  <w:tcW w:w="459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«Казахойл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Актобе»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CA59D1" w:rsidRPr="00997DDD" w:rsidRDefault="00CA59D1" w:rsidP="00CA59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CA59D1" w:rsidRPr="00997DDD" w:rsidTr="00CA59D1">
              <w:tc>
                <w:tcPr>
                  <w:tcW w:w="463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«Казахойл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Актобе»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CA59D1" w:rsidRPr="00C96494" w:rsidRDefault="00CA59D1" w:rsidP="00CA59D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A59D1" w:rsidRPr="00997DDD" w:rsidRDefault="00CA59D1" w:rsidP="00CA59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A59D1" w:rsidRPr="00C96494" w:rsidRDefault="00CA59D1" w:rsidP="00CA59D1">
            <w:pPr>
              <w:shd w:val="clear" w:color="auto" w:fill="FFFFFF"/>
              <w:spacing w:after="0" w:line="240" w:lineRule="auto"/>
              <w:ind w:firstLine="73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C47B2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85" w:type="dxa"/>
          </w:tcPr>
          <w:p w:rsidR="00C47B2C" w:rsidRPr="00C96494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28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47B2C" w:rsidRPr="00997DDD" w:rsidTr="00C47B2C">
              <w:tc>
                <w:tcPr>
                  <w:tcW w:w="459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«Атырауский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нефтеперерабатывающий завод»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C47B2C" w:rsidRPr="00997DDD" w:rsidTr="00C47B2C">
              <w:tc>
                <w:tcPr>
                  <w:tcW w:w="463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27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«Атырауский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нефтеперерабатывающий завод»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C47B2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985" w:type="dxa"/>
          </w:tcPr>
          <w:p w:rsidR="00C47B2C" w:rsidRPr="00C96494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29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47B2C" w:rsidRPr="00997DDD" w:rsidTr="00C47B2C">
              <w:tc>
                <w:tcPr>
                  <w:tcW w:w="459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«Павлодарский а завод»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C47B2C" w:rsidRPr="00997DDD" w:rsidTr="00C47B2C">
              <w:tc>
                <w:tcPr>
                  <w:tcW w:w="463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«Павлодарский нефтехимический завод»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ind w:hanging="69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C47B2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47B2C" w:rsidRPr="00101A2D" w:rsidRDefault="00C47B2C" w:rsidP="00C47B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1A2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85" w:type="dxa"/>
          </w:tcPr>
          <w:p w:rsidR="00C47B2C" w:rsidRPr="00101A2D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01A2D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30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47B2C" w:rsidRPr="00997DDD" w:rsidTr="00C47B2C">
              <w:tc>
                <w:tcPr>
                  <w:tcW w:w="459" w:type="dxa"/>
                  <w:shd w:val="clear" w:color="auto" w:fill="auto"/>
                </w:tcPr>
                <w:p w:rsidR="00C47B2C" w:rsidRPr="00101A2D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47B2C" w:rsidRPr="00101A2D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АО «QazaqGaz</w:t>
                  </w:r>
                </w:p>
                <w:p w:rsidR="00C47B2C" w:rsidRPr="00101A2D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Aimaq»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47B2C" w:rsidRPr="00101A2D" w:rsidRDefault="00C47B2C" w:rsidP="009938C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</w:t>
                  </w: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9938C1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«</w:t>
                  </w: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9938C1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»</w:t>
                  </w: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C47B2C" w:rsidRPr="00997DDD" w:rsidTr="00C47B2C">
              <w:tc>
                <w:tcPr>
                  <w:tcW w:w="463" w:type="dxa"/>
                  <w:shd w:val="clear" w:color="auto" w:fill="auto"/>
                </w:tcPr>
                <w:p w:rsidR="00C47B2C" w:rsidRPr="00101A2D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29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C47B2C" w:rsidRPr="00101A2D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АО «QazaqGaz</w:t>
                  </w:r>
                </w:p>
                <w:p w:rsidR="00C47B2C" w:rsidRPr="00101A2D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Aimaq»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C47B2C" w:rsidRPr="00101A2D" w:rsidRDefault="00C47B2C" w:rsidP="009938C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</w:t>
                  </w: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9938C1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»</w:t>
                  </w:r>
                  <w:r w:rsidRPr="00101A2D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C47B2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985" w:type="dxa"/>
          </w:tcPr>
          <w:p w:rsidR="00C47B2C" w:rsidRPr="00C96494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вый номер 31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47B2C" w:rsidRPr="00997DDD" w:rsidTr="00C47B2C">
              <w:tc>
                <w:tcPr>
                  <w:tcW w:w="459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«КАЗАХТУРКМУНАЙ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налогоплательщиков, подлежащих мониторингу крупных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C47B2C" w:rsidRPr="00997DDD" w:rsidTr="00C47B2C">
              <w:tc>
                <w:tcPr>
                  <w:tcW w:w="463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30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«КАЗАХТУРКМУНАЙ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налогоплательщиков, подлежащих мониторингу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C47B2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47B2C" w:rsidRPr="000F78C5" w:rsidRDefault="00C47B2C" w:rsidP="00C47B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8C5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985" w:type="dxa"/>
          </w:tcPr>
          <w:p w:rsidR="00C47B2C" w:rsidRPr="000F78C5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78C5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32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47B2C" w:rsidRPr="00997DDD" w:rsidTr="00C47B2C">
              <w:tc>
                <w:tcPr>
                  <w:tcW w:w="459" w:type="dxa"/>
                  <w:shd w:val="clear" w:color="auto" w:fill="auto"/>
                </w:tcPr>
                <w:p w:rsidR="00C47B2C" w:rsidRPr="000F78C5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47B2C" w:rsidRPr="000F78C5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ТОО «Морская нефтяная компания «КазМунайТениз»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47B2C" w:rsidRPr="000F78C5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0F78C5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8C5">
              <w:rPr>
                <w:rFonts w:ascii="Times New Roman" w:hAnsi="Times New Roman"/>
                <w:b/>
                <w:sz w:val="20"/>
                <w:szCs w:val="20"/>
              </w:rPr>
              <w:t>Исключить</w:t>
            </w:r>
          </w:p>
        </w:tc>
        <w:tc>
          <w:tcPr>
            <w:tcW w:w="2685" w:type="dxa"/>
          </w:tcPr>
          <w:p w:rsidR="009938C1" w:rsidRPr="009938C1" w:rsidRDefault="00C47B2C" w:rsidP="009938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F78C5">
              <w:rPr>
                <w:rFonts w:ascii="Times New Roman" w:hAnsi="Times New Roman"/>
                <w:sz w:val="20"/>
                <w:szCs w:val="20"/>
              </w:rPr>
              <w:t>В действующий Перечень № 798 ТОО «Морская нефтяная компания «КазМунайТениз» не включен. В этой связи,</w:t>
            </w:r>
            <w:r w:rsidR="000C59C4">
              <w:rPr>
                <w:rFonts w:ascii="Times New Roman" w:hAnsi="Times New Roman"/>
                <w:sz w:val="20"/>
                <w:szCs w:val="20"/>
              </w:rPr>
              <w:t xml:space="preserve"> а также учитывая, что данный </w:t>
            </w:r>
            <w:r w:rsidR="00612709">
              <w:rPr>
                <w:rFonts w:ascii="Times New Roman" w:hAnsi="Times New Roman"/>
                <w:sz w:val="20"/>
                <w:szCs w:val="20"/>
              </w:rPr>
              <w:t>перечень</w:t>
            </w:r>
            <w:r w:rsidR="000C59C4">
              <w:rPr>
                <w:rFonts w:ascii="Times New Roman" w:hAnsi="Times New Roman"/>
                <w:sz w:val="20"/>
                <w:szCs w:val="20"/>
              </w:rPr>
              <w:t xml:space="preserve"> являлся </w:t>
            </w:r>
            <w:r w:rsidR="00612709">
              <w:rPr>
                <w:rFonts w:ascii="Times New Roman" w:hAnsi="Times New Roman"/>
                <w:sz w:val="20"/>
                <w:szCs w:val="20"/>
              </w:rPr>
              <w:t xml:space="preserve">для </w:t>
            </w:r>
            <w:r w:rsidR="00612709" w:rsidRPr="000F78C5">
              <w:rPr>
                <w:rFonts w:ascii="Times New Roman" w:hAnsi="Times New Roman"/>
                <w:sz w:val="20"/>
                <w:szCs w:val="20"/>
              </w:rPr>
              <w:t>ТОО</w:t>
            </w:r>
            <w:r w:rsidRPr="000F78C5">
              <w:rPr>
                <w:rFonts w:ascii="Times New Roman" w:hAnsi="Times New Roman"/>
                <w:sz w:val="20"/>
                <w:szCs w:val="20"/>
              </w:rPr>
              <w:t xml:space="preserve"> «Морская нефтяная компания «КазМунайТениз» </w:t>
            </w:r>
            <w:r w:rsidR="000C59C4">
              <w:rPr>
                <w:rFonts w:ascii="Times New Roman" w:hAnsi="Times New Roman"/>
                <w:sz w:val="20"/>
                <w:szCs w:val="20"/>
              </w:rPr>
              <w:t>еди</w:t>
            </w:r>
            <w:r w:rsidR="009938C1">
              <w:rPr>
                <w:rFonts w:ascii="Times New Roman" w:hAnsi="Times New Roman"/>
                <w:sz w:val="20"/>
                <w:szCs w:val="20"/>
              </w:rPr>
              <w:t>нственным критерием отбора</w:t>
            </w:r>
            <w:r w:rsidR="009938C1">
              <w:rPr>
                <w:rFonts w:ascii="Times New Roman" w:hAnsi="Times New Roman"/>
                <w:sz w:val="20"/>
                <w:szCs w:val="20"/>
                <w:lang w:val="kk-KZ"/>
              </w:rPr>
              <w:t>,</w:t>
            </w:r>
          </w:p>
          <w:p w:rsidR="00C47B2C" w:rsidRPr="000F78C5" w:rsidRDefault="00C47B2C" w:rsidP="0061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F78C5">
              <w:rPr>
                <w:rFonts w:ascii="Times New Roman" w:hAnsi="Times New Roman"/>
                <w:sz w:val="20"/>
                <w:szCs w:val="20"/>
              </w:rPr>
              <w:t>сохранение его в Перечне №</w:t>
            </w:r>
            <w:r w:rsidR="00612709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0F78C5">
              <w:rPr>
                <w:rFonts w:ascii="Times New Roman" w:hAnsi="Times New Roman"/>
                <w:sz w:val="20"/>
                <w:szCs w:val="20"/>
              </w:rPr>
              <w:t>810 является невозможным.</w:t>
            </w:r>
          </w:p>
        </w:tc>
      </w:tr>
      <w:tr w:rsidR="00C47B2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85" w:type="dxa"/>
          </w:tcPr>
          <w:p w:rsidR="00C47B2C" w:rsidRPr="00C96494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33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47B2C" w:rsidRPr="00997DDD" w:rsidTr="00C47B2C">
              <w:tc>
                <w:tcPr>
                  <w:tcW w:w="459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«Совместное предприятие «Казгермунай»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C47B2C" w:rsidRPr="00997DDD" w:rsidTr="00C47B2C">
              <w:tc>
                <w:tcPr>
                  <w:tcW w:w="463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«Совместное предприятие «Казгермунай»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47B2C" w:rsidRPr="000F78C5" w:rsidRDefault="00612709" w:rsidP="00C47B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C47B2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85" w:type="dxa"/>
          </w:tcPr>
          <w:p w:rsidR="00C47B2C" w:rsidRPr="00C96494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34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47B2C" w:rsidRPr="00997DDD" w:rsidTr="00C47B2C">
              <w:tc>
                <w:tcPr>
                  <w:tcW w:w="459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«КМГ Карачаганак»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органом, осуществляющим руководство в сфере обеспечения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C47B2C" w:rsidRPr="00997DDD" w:rsidTr="00C47B2C">
              <w:tc>
                <w:tcPr>
                  <w:tcW w:w="463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32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«КМГ Карачаганак»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органом, осуществляющим руководство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C47B2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985" w:type="dxa"/>
          </w:tcPr>
          <w:p w:rsidR="00C47B2C" w:rsidRPr="00C96494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35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47B2C" w:rsidRPr="00997DDD" w:rsidTr="00C47B2C">
              <w:tc>
                <w:tcPr>
                  <w:tcW w:w="459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«Северо-Западная трубопроводная компания «МунайТас»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C47B2C" w:rsidRPr="00997DDD" w:rsidTr="00433EED">
              <w:tc>
                <w:tcPr>
                  <w:tcW w:w="463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«Северо-Западная трубопроводная компания «МунайТас»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</w:t>
                  </w:r>
                  <w:hyperlink r:id="rId8" w:anchor="z7" w:history="1">
                    <w:r w:rsidRPr="00C96494">
                      <w:rPr>
                        <w:rFonts w:ascii="Times New Roman" w:hAnsi="Times New Roman"/>
                        <w:sz w:val="20"/>
                        <w:szCs w:val="20"/>
                      </w:rPr>
                      <w:t>перечне</w:t>
                    </w:r>
                  </w:hyperlink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47B2C" w:rsidRPr="00C96494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C47B2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85" w:type="dxa"/>
          </w:tcPr>
          <w:p w:rsidR="00C47B2C" w:rsidRPr="00C96494" w:rsidRDefault="00C47B2C" w:rsidP="00C47B2C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порядковый номер 36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C47B2C" w:rsidRPr="00997DDD" w:rsidTr="00C47B2C">
              <w:tc>
                <w:tcPr>
                  <w:tcW w:w="459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ТОО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КАЗАХСТАНСКО-КИТАЙСКИЙ ТРУБОПРОВОД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C47B2C" w:rsidRPr="00C96494" w:rsidRDefault="00C47B2C" w:rsidP="00C47B2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стратегических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433EED" w:rsidRPr="00997DDD" w:rsidTr="00433EED">
              <w:tc>
                <w:tcPr>
                  <w:tcW w:w="463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34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ТОО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КАЗАХСТАНСКО-КИТАЙСКИЙ ТРУБОПРОВОД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C47B2C" w:rsidRPr="00997DDD" w:rsidRDefault="00C47B2C" w:rsidP="00C47B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C47B2C" w:rsidRPr="00C96494" w:rsidRDefault="00C47B2C" w:rsidP="00C47B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433EED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433EED" w:rsidRPr="00C96494" w:rsidRDefault="00433EED" w:rsidP="00433E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985" w:type="dxa"/>
          </w:tcPr>
          <w:p w:rsidR="00433EED" w:rsidRPr="00C96494" w:rsidRDefault="00433EED" w:rsidP="00433EED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433EED" w:rsidRPr="00997DDD" w:rsidTr="00433EED">
              <w:tc>
                <w:tcPr>
                  <w:tcW w:w="459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«Тенгизшевройл»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433EED" w:rsidRPr="00997DDD" w:rsidRDefault="00433EED" w:rsidP="00433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9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3260"/>
            </w:tblGrid>
            <w:tr w:rsidR="00433EED" w:rsidRPr="00997DDD" w:rsidTr="00433EED">
              <w:tc>
                <w:tcPr>
                  <w:tcW w:w="463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35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«Тенгизшевройл»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433EED" w:rsidRPr="00997DDD" w:rsidRDefault="00433EED" w:rsidP="00433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433EED" w:rsidRPr="00C96494" w:rsidRDefault="00433EED" w:rsidP="00433E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vanish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433EED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433EED" w:rsidRPr="00C96494" w:rsidRDefault="00433EED" w:rsidP="00433E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985" w:type="dxa"/>
          </w:tcPr>
          <w:p w:rsidR="00433EED" w:rsidRPr="00C96494" w:rsidRDefault="00433EED" w:rsidP="00433EED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38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433EED" w:rsidRPr="00997DDD" w:rsidTr="00433EED">
              <w:tc>
                <w:tcPr>
                  <w:tcW w:w="459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«Мангистаумунайгаз»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433EED" w:rsidRPr="00997DDD" w:rsidRDefault="00433EED" w:rsidP="00433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9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3260"/>
            </w:tblGrid>
            <w:tr w:rsidR="00433EED" w:rsidRPr="00997DDD" w:rsidTr="00433EED">
              <w:tc>
                <w:tcPr>
                  <w:tcW w:w="463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«Мангистаумунайгаз»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433EED" w:rsidRPr="00997DDD" w:rsidRDefault="00433EED" w:rsidP="00433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433EED" w:rsidRPr="00C96494" w:rsidRDefault="00433EED" w:rsidP="00433EED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433EED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433EED" w:rsidRPr="00C96494" w:rsidRDefault="00433EED" w:rsidP="00433E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85" w:type="dxa"/>
          </w:tcPr>
          <w:p w:rsidR="00433EED" w:rsidRPr="00C96494" w:rsidRDefault="00433EED" w:rsidP="00433EED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39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433EED" w:rsidRPr="00997DDD" w:rsidTr="00433EED">
              <w:tc>
                <w:tcPr>
                  <w:tcW w:w="459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атомная компания «Казатомпром»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433EED" w:rsidRPr="00C96494" w:rsidRDefault="00433EED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в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433EED" w:rsidRPr="00997DDD" w:rsidRDefault="00433EED" w:rsidP="00433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433EED" w:rsidRPr="00997DDD" w:rsidTr="00433EED">
              <w:tc>
                <w:tcPr>
                  <w:tcW w:w="463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37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атомная компания «Казатомпром»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433EED" w:rsidRPr="00C96494" w:rsidRDefault="00433EED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в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433EED" w:rsidRPr="00997DDD" w:rsidRDefault="00433EED" w:rsidP="00433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433EED" w:rsidRPr="00C96494" w:rsidRDefault="00433EED" w:rsidP="00433EED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433EED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433EED" w:rsidRPr="00C96494" w:rsidRDefault="00433EED" w:rsidP="00433E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985" w:type="dxa"/>
          </w:tcPr>
          <w:p w:rsidR="00433EED" w:rsidRPr="00C96494" w:rsidRDefault="00433EED" w:rsidP="00433EED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40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433EED" w:rsidRPr="00997DDD" w:rsidTr="00433EED">
              <w:tc>
                <w:tcPr>
                  <w:tcW w:w="459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«Ульбинский металлургический завод»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433EED" w:rsidRPr="00C96494" w:rsidRDefault="00433EED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433EED" w:rsidRPr="00997DDD" w:rsidRDefault="00433EED" w:rsidP="00433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433EED" w:rsidRPr="00997DDD" w:rsidTr="00433EED">
              <w:tc>
                <w:tcPr>
                  <w:tcW w:w="463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38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433EED" w:rsidRPr="00C96494" w:rsidRDefault="00433EED" w:rsidP="00433EE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«Ульбинский металлургический завод»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433EED" w:rsidRPr="00C96494" w:rsidRDefault="00433EED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433EED" w:rsidRPr="00997DDD" w:rsidRDefault="00433EED" w:rsidP="00433E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433EED" w:rsidRPr="00C96494" w:rsidRDefault="00433EED" w:rsidP="00433E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DA57D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DA57D1" w:rsidRPr="00C96494" w:rsidRDefault="00DA57D1" w:rsidP="00DA57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985" w:type="dxa"/>
          </w:tcPr>
          <w:p w:rsidR="00DA57D1" w:rsidRPr="00C96494" w:rsidRDefault="00DA57D1" w:rsidP="00DA57D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номер 41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DA57D1" w:rsidRPr="00997DDD" w:rsidTr="00DA57D1">
              <w:tc>
                <w:tcPr>
                  <w:tcW w:w="459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«Волковгеология»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DA57D1" w:rsidRPr="00C96494" w:rsidRDefault="00DA57D1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DA57D1" w:rsidRPr="00997DDD" w:rsidRDefault="00DA57D1" w:rsidP="00DA57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DA57D1" w:rsidRPr="00997DDD" w:rsidTr="00DA57D1">
              <w:tc>
                <w:tcPr>
                  <w:tcW w:w="463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39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«Волковгеология»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DA57D1" w:rsidRPr="00C96494" w:rsidRDefault="00DA57D1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платежей в бюджет.</w:t>
                  </w:r>
                </w:p>
              </w:tc>
            </w:tr>
          </w:tbl>
          <w:p w:rsidR="00DA57D1" w:rsidRPr="00997DDD" w:rsidRDefault="00DA57D1" w:rsidP="00DA57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DA57D1" w:rsidRPr="00C96494" w:rsidRDefault="00DA57D1" w:rsidP="00DA57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DA57D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DA57D1" w:rsidRPr="00C96494" w:rsidRDefault="00DA57D1" w:rsidP="00DA57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985" w:type="dxa"/>
          </w:tcPr>
          <w:p w:rsidR="00DA57D1" w:rsidRPr="00C96494" w:rsidRDefault="0037502C" w:rsidP="00DA57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</w:t>
            </w:r>
            <w:r w:rsidR="00DA57D1"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 порядковый номер 42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DA57D1" w:rsidRPr="00997DDD" w:rsidTr="00DA57D1">
              <w:tc>
                <w:tcPr>
                  <w:tcW w:w="459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«Казахстанско-Российско-Кыргызское совместное предприятие с иностранными инвестициями «ЗАРЕЧНОЕ»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DA57D1" w:rsidRPr="00C96494" w:rsidRDefault="00DA57D1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бюджет.</w:t>
                  </w:r>
                </w:p>
              </w:tc>
            </w:tr>
          </w:tbl>
          <w:p w:rsidR="00DA57D1" w:rsidRPr="00997DDD" w:rsidRDefault="00DA57D1" w:rsidP="00DA57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DA57D1" w:rsidRPr="00997DDD" w:rsidTr="00DA57D1">
              <w:tc>
                <w:tcPr>
                  <w:tcW w:w="463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40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«Казахстанско-Российско-Кыргызское совместное предприятие с иностранными инвестициями «ЗАРЕЧНОЕ»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DA57D1" w:rsidRPr="00C96494" w:rsidRDefault="00DA57D1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в перечне налогоплательщиков, подлежащих мониторингу крупных налогоплательщиков,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утвержденном уполномоченным органом, осуществляющим руководство в сфере обеспечения поступлений налогов и платежей в бюджет. </w:t>
                  </w:r>
                </w:p>
              </w:tc>
            </w:tr>
          </w:tbl>
          <w:p w:rsidR="00DA57D1" w:rsidRPr="00997DDD" w:rsidRDefault="00DA57D1" w:rsidP="00DA57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DA57D1" w:rsidRPr="00C96494" w:rsidRDefault="00DA57D1" w:rsidP="00DA57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DA57D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DA57D1" w:rsidRPr="00C96494" w:rsidRDefault="00DA57D1" w:rsidP="00DA57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985" w:type="dxa"/>
          </w:tcPr>
          <w:p w:rsidR="00DA57D1" w:rsidRPr="00C96494" w:rsidRDefault="0037502C" w:rsidP="003750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DA57D1" w:rsidRPr="00C96494">
              <w:rPr>
                <w:rFonts w:ascii="Times New Roman" w:hAnsi="Times New Roman"/>
                <w:bCs/>
                <w:sz w:val="20"/>
                <w:szCs w:val="20"/>
              </w:rPr>
              <w:t>трок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а,</w:t>
            </w:r>
            <w:r w:rsidR="00DA57D1"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 порядковый номер 43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DA57D1" w:rsidRPr="00997DDD" w:rsidTr="00DA57D1">
              <w:tc>
                <w:tcPr>
                  <w:tcW w:w="459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«Казахстанско-французское совместное предприятие «Катко»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DA57D1" w:rsidRPr="00C96494" w:rsidRDefault="00DA57D1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в перечне налогоплательщиков, подлежащих мониторингу крупных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  <w:tr w:rsidR="0037502C" w:rsidRPr="00997DDD" w:rsidTr="00DA57D1">
              <w:tc>
                <w:tcPr>
                  <w:tcW w:w="459" w:type="dxa"/>
                  <w:shd w:val="clear" w:color="auto" w:fill="auto"/>
                </w:tcPr>
                <w:p w:rsidR="0037502C" w:rsidRPr="00C96494" w:rsidRDefault="0037502C" w:rsidP="00DA57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2" w:type="dxa"/>
                  <w:shd w:val="clear" w:color="auto" w:fill="auto"/>
                </w:tcPr>
                <w:p w:rsidR="0037502C" w:rsidRPr="00C96494" w:rsidRDefault="0037502C" w:rsidP="00DA57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37502C" w:rsidRPr="00C96494" w:rsidRDefault="0037502C" w:rsidP="00DA57D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DA57D1" w:rsidRPr="00997DDD" w:rsidRDefault="00DA57D1" w:rsidP="00DA57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DA57D1" w:rsidRPr="00997DDD" w:rsidTr="00DA57D1">
              <w:tc>
                <w:tcPr>
                  <w:tcW w:w="463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41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DA57D1" w:rsidRPr="00C96494" w:rsidRDefault="00DA57D1" w:rsidP="00DA57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«Казахстанско-французское совместное предприятие «Катко»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DA57D1" w:rsidRPr="00C96494" w:rsidRDefault="00DA57D1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DA57D1" w:rsidRPr="00997DDD" w:rsidRDefault="00DA57D1" w:rsidP="00DA57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DA57D1" w:rsidRPr="00C96494" w:rsidRDefault="00DA57D1" w:rsidP="00DA57D1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8636B7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636B7" w:rsidRPr="00C96494" w:rsidRDefault="008636B7" w:rsidP="008636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985" w:type="dxa"/>
          </w:tcPr>
          <w:p w:rsidR="008636B7" w:rsidRPr="00C96494" w:rsidRDefault="008636B7" w:rsidP="008636B7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44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8636B7" w:rsidRPr="00997DDD" w:rsidTr="00DA57D1">
              <w:tc>
                <w:tcPr>
                  <w:tcW w:w="459" w:type="dxa"/>
                  <w:shd w:val="clear" w:color="auto" w:fill="auto"/>
                </w:tcPr>
                <w:p w:rsidR="008636B7" w:rsidRPr="00C96494" w:rsidRDefault="008636B7" w:rsidP="008636B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8636B7" w:rsidRPr="00C96494" w:rsidRDefault="008636B7" w:rsidP="008636B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«Совместное предприятие «ИНКАЙ»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636B7" w:rsidRPr="00C96494" w:rsidRDefault="008636B7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636B7" w:rsidRPr="00997DDD" w:rsidRDefault="008636B7" w:rsidP="008636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8636B7" w:rsidRPr="00997DDD" w:rsidTr="00DA57D1">
              <w:tc>
                <w:tcPr>
                  <w:tcW w:w="463" w:type="dxa"/>
                  <w:shd w:val="clear" w:color="auto" w:fill="auto"/>
                </w:tcPr>
                <w:p w:rsidR="008636B7" w:rsidRPr="00C96494" w:rsidRDefault="008636B7" w:rsidP="008636B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42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8636B7" w:rsidRPr="00C96494" w:rsidRDefault="008636B7" w:rsidP="008636B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«Совместное предприятие «ИНКАЙ»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8636B7" w:rsidRPr="00C96494" w:rsidRDefault="008636B7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636B7" w:rsidRPr="00997DDD" w:rsidRDefault="008636B7" w:rsidP="008636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636B7" w:rsidRPr="00C96494" w:rsidRDefault="008636B7" w:rsidP="008636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8636B7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8636B7" w:rsidRPr="00C96494" w:rsidRDefault="008636B7" w:rsidP="008636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985" w:type="dxa"/>
          </w:tcPr>
          <w:p w:rsidR="008636B7" w:rsidRPr="00C96494" w:rsidRDefault="008636B7" w:rsidP="008636B7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45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8636B7" w:rsidRPr="00997DDD" w:rsidTr="008636B7">
              <w:tc>
                <w:tcPr>
                  <w:tcW w:w="459" w:type="dxa"/>
                  <w:shd w:val="clear" w:color="auto" w:fill="auto"/>
                </w:tcPr>
                <w:p w:rsidR="008636B7" w:rsidRPr="00C96494" w:rsidRDefault="008636B7" w:rsidP="008636B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8636B7" w:rsidRPr="00C96494" w:rsidRDefault="008636B7" w:rsidP="008636B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«Каратау»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8636B7" w:rsidRPr="00C96494" w:rsidRDefault="008636B7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636B7" w:rsidRPr="00997DDD" w:rsidRDefault="008636B7" w:rsidP="008636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8636B7" w:rsidRPr="00997DDD" w:rsidTr="008636B7">
              <w:tc>
                <w:tcPr>
                  <w:tcW w:w="463" w:type="dxa"/>
                  <w:shd w:val="clear" w:color="auto" w:fill="auto"/>
                </w:tcPr>
                <w:p w:rsidR="008636B7" w:rsidRPr="00C96494" w:rsidRDefault="008636B7" w:rsidP="008636B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43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8636B7" w:rsidRPr="00C96494" w:rsidRDefault="008636B7" w:rsidP="008636B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«Каратау»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8636B7" w:rsidRPr="00C96494" w:rsidRDefault="008636B7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8636B7" w:rsidRPr="00997DDD" w:rsidRDefault="008636B7" w:rsidP="008636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8636B7" w:rsidRPr="00C96494" w:rsidRDefault="008636B7" w:rsidP="008636B7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D949AE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D949AE" w:rsidRPr="00C96494" w:rsidRDefault="00D949AE" w:rsidP="00D949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985" w:type="dxa"/>
          </w:tcPr>
          <w:p w:rsidR="00D949AE" w:rsidRPr="00C96494" w:rsidRDefault="00445B06" w:rsidP="00D949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</w:t>
            </w:r>
            <w:r w:rsidR="00D949AE"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 порядковый номер </w:t>
            </w:r>
            <w:r w:rsidR="00D949AE" w:rsidRPr="00C96494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46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D949AE" w:rsidRPr="00997DDD" w:rsidTr="00D949AE">
              <w:tc>
                <w:tcPr>
                  <w:tcW w:w="459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«А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ппак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D949AE" w:rsidRPr="00C96494" w:rsidRDefault="00D949AE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9938C1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D949AE" w:rsidRPr="00997DDD" w:rsidRDefault="00D949AE" w:rsidP="00D949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D949AE" w:rsidRPr="00997DDD" w:rsidTr="00D949AE">
              <w:tc>
                <w:tcPr>
                  <w:tcW w:w="463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44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«А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ппак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D949AE" w:rsidRPr="00C96494" w:rsidRDefault="00D949AE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9938C1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D949AE" w:rsidRPr="00997DDD" w:rsidRDefault="00D949AE" w:rsidP="00D949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D949AE" w:rsidRPr="00C96494" w:rsidRDefault="00D949AE" w:rsidP="00D949AE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D949AE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D949AE" w:rsidRPr="00C96494" w:rsidRDefault="00D949AE" w:rsidP="00D949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985" w:type="dxa"/>
          </w:tcPr>
          <w:p w:rsidR="00D949AE" w:rsidRPr="00C96494" w:rsidRDefault="00D949AE" w:rsidP="00D949AE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47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D949AE" w:rsidRPr="00997DDD" w:rsidTr="00D949AE">
              <w:tc>
                <w:tcPr>
                  <w:tcW w:w="459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«Кызылту»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D949AE" w:rsidRPr="00997DDD" w:rsidRDefault="00D949AE" w:rsidP="00D949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D949AE" w:rsidRPr="00997DDD" w:rsidTr="00D949AE">
              <w:tc>
                <w:tcPr>
                  <w:tcW w:w="463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45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«Кызылту»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D949AE" w:rsidRPr="00C96494" w:rsidRDefault="00D949AE" w:rsidP="00D949A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D949AE" w:rsidRPr="00997DDD" w:rsidRDefault="00D949AE" w:rsidP="00D949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D949AE" w:rsidRPr="00C96494" w:rsidRDefault="00D949AE" w:rsidP="00D949AE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D949AE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D949AE" w:rsidRPr="000F78C5" w:rsidRDefault="00D949AE" w:rsidP="00D949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8C5"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985" w:type="dxa"/>
          </w:tcPr>
          <w:p w:rsidR="00D949AE" w:rsidRPr="000F78C5" w:rsidRDefault="00D949AE" w:rsidP="00D949AE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78C5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48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D949AE" w:rsidRPr="00997DDD" w:rsidTr="00D949AE">
              <w:tc>
                <w:tcPr>
                  <w:tcW w:w="459" w:type="dxa"/>
                  <w:shd w:val="clear" w:color="auto" w:fill="auto"/>
                </w:tcPr>
                <w:p w:rsidR="00D949AE" w:rsidRPr="000F78C5" w:rsidRDefault="00D949AE" w:rsidP="00D949A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D949AE" w:rsidRPr="000F78C5" w:rsidRDefault="00D949AE" w:rsidP="00D949A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«РУ-6»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D949AE" w:rsidRPr="000F78C5" w:rsidRDefault="00D949AE" w:rsidP="00D949A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</w:t>
                  </w: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D949AE" w:rsidRPr="00997DDD" w:rsidRDefault="00D949AE" w:rsidP="00D949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D949AE" w:rsidRPr="00997DDD" w:rsidTr="00D949AE">
              <w:tc>
                <w:tcPr>
                  <w:tcW w:w="463" w:type="dxa"/>
                  <w:shd w:val="clear" w:color="auto" w:fill="auto"/>
                </w:tcPr>
                <w:p w:rsidR="00D949AE" w:rsidRPr="000F78C5" w:rsidRDefault="00D949AE" w:rsidP="00D949A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46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D949AE" w:rsidRPr="000F78C5" w:rsidRDefault="00D949AE" w:rsidP="00D949A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«РУ-6»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D949AE" w:rsidRPr="000F78C5" w:rsidRDefault="00D949AE" w:rsidP="00D949A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</w:t>
                  </w: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</w:t>
                  </w: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 также перечне</w:t>
                  </w: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  <w:t xml:space="preserve"> н</w:t>
                  </w: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алогоплательщиков, подлежащих мониторингу крупных налогоплательщиков, утвержденном </w:t>
                  </w:r>
                  <w:r w:rsidRPr="000F78C5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D949AE" w:rsidRPr="00997DDD" w:rsidRDefault="00D949AE" w:rsidP="00D949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D949AE" w:rsidRPr="000F78C5" w:rsidRDefault="00D949AE" w:rsidP="00D949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F78C5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В целях повышения устойчивости позиции ТОО «РУ-6» в Перечне № 810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,</w:t>
            </w:r>
            <w:r w:rsidRPr="000F78C5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предлагается учесть дополнительный критерий отбора.</w:t>
            </w:r>
          </w:p>
          <w:p w:rsidR="00D949AE" w:rsidRPr="000F78C5" w:rsidRDefault="00D949AE" w:rsidP="00D949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F78C5">
              <w:rPr>
                <w:rFonts w:ascii="Times New Roman" w:eastAsia="Times New Roman" w:hAnsi="Times New Roman"/>
                <w:bCs/>
                <w:sz w:val="20"/>
                <w:szCs w:val="20"/>
              </w:rPr>
              <w:t>Так, ТОО «РУ-6» числится в Перечне № 798, что позволяет обосновать дополнительный критерий отбора в соответствии со статьей 5-1 Закона о гос</w:t>
            </w:r>
            <w:r w:rsidR="009938C1">
              <w:rPr>
                <w:rFonts w:ascii="Times New Roman" w:eastAsia="Times New Roman" w:hAnsi="Times New Roman"/>
                <w:bCs/>
                <w:sz w:val="20"/>
                <w:szCs w:val="20"/>
                <w:lang w:val="kk-KZ"/>
              </w:rPr>
              <w:t xml:space="preserve">ударственном мониторинге </w:t>
            </w:r>
            <w:r w:rsidR="00310619">
              <w:rPr>
                <w:rFonts w:ascii="Times New Roman" w:eastAsia="Times New Roman" w:hAnsi="Times New Roman"/>
                <w:bCs/>
                <w:sz w:val="20"/>
                <w:szCs w:val="20"/>
                <w:lang w:val="kk-KZ"/>
              </w:rPr>
              <w:t xml:space="preserve">Республики Казахстан </w:t>
            </w:r>
            <w:r w:rsidR="009938C1">
              <w:rPr>
                <w:rFonts w:ascii="Times New Roman" w:eastAsia="Times New Roman" w:hAnsi="Times New Roman"/>
                <w:bCs/>
                <w:sz w:val="20"/>
                <w:szCs w:val="20"/>
                <w:lang w:val="kk-KZ"/>
              </w:rPr>
              <w:t>(далее – Закон</w:t>
            </w:r>
            <w:r w:rsidR="00310619">
              <w:rPr>
                <w:rFonts w:ascii="Times New Roman" w:eastAsia="Times New Roman" w:hAnsi="Times New Roman"/>
                <w:bCs/>
                <w:sz w:val="20"/>
                <w:szCs w:val="20"/>
                <w:lang w:val="kk-KZ"/>
              </w:rPr>
              <w:t xml:space="preserve"> о мониторинге</w:t>
            </w:r>
            <w:r w:rsidR="009938C1">
              <w:rPr>
                <w:rFonts w:ascii="Times New Roman" w:eastAsia="Times New Roman" w:hAnsi="Times New Roman"/>
                <w:bCs/>
                <w:sz w:val="20"/>
                <w:szCs w:val="20"/>
                <w:lang w:val="kk-KZ"/>
              </w:rPr>
              <w:t>)</w:t>
            </w:r>
            <w:r w:rsidRPr="000F78C5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 усилить аргументацию по его </w:t>
            </w:r>
            <w:r w:rsidRPr="000F78C5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включению в Перечень №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  <w:r w:rsidRPr="000F78C5">
              <w:rPr>
                <w:rFonts w:ascii="Times New Roman" w:eastAsia="Times New Roman" w:hAnsi="Times New Roman"/>
                <w:bCs/>
                <w:sz w:val="20"/>
                <w:szCs w:val="20"/>
              </w:rPr>
              <w:t>810.</w:t>
            </w:r>
          </w:p>
          <w:p w:rsidR="00D949AE" w:rsidRPr="00C96494" w:rsidRDefault="00D949AE" w:rsidP="00D949AE">
            <w:pPr>
              <w:shd w:val="clear" w:color="auto" w:fill="FFFFFF"/>
              <w:spacing w:after="0" w:line="240" w:lineRule="auto"/>
              <w:ind w:firstLine="377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9A2E04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9A2E04" w:rsidRPr="00C96494" w:rsidRDefault="009A2E04" w:rsidP="009A2E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985" w:type="dxa"/>
          </w:tcPr>
          <w:p w:rsidR="009A2E04" w:rsidRPr="00C96494" w:rsidRDefault="009A2E04" w:rsidP="009A2E0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49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9A2E04" w:rsidRPr="00997DDD" w:rsidTr="009A2E04">
              <w:tc>
                <w:tcPr>
                  <w:tcW w:w="459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«Семизбай-U»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</w:t>
                  </w:r>
                  <w:hyperlink r:id="rId9" w:anchor="z5" w:history="1">
                    <w:r w:rsidRPr="00C96494">
                      <w:rPr>
                        <w:rFonts w:ascii="Times New Roman" w:hAnsi="Times New Roman"/>
                        <w:sz w:val="20"/>
                        <w:szCs w:val="20"/>
                      </w:rPr>
                      <w:t>перечн</w:t>
                    </w:r>
                  </w:hyperlink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аффилиированных лиц, а также иных юридических лиц с участием государства и стратегических объектов, находящихся в собственности юридических лиц, не аффилиированных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государством, а также физических лиц, утвержденном постановлением Правительства Республики Казахстан от 30 июня 2008 года № 651, а также перечне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9A2E04" w:rsidRPr="00997DDD" w:rsidRDefault="009A2E04" w:rsidP="009A2E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9A2E04" w:rsidRPr="00997DDD" w:rsidTr="009A2E04">
              <w:tc>
                <w:tcPr>
                  <w:tcW w:w="463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47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ТОО «Семизбай-U»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</w:t>
                  </w:r>
                  <w:hyperlink r:id="rId10" w:anchor="z5" w:history="1">
                    <w:r w:rsidRPr="00C96494">
                      <w:rPr>
                        <w:rFonts w:ascii="Times New Roman" w:hAnsi="Times New Roman"/>
                        <w:sz w:val="20"/>
                        <w:szCs w:val="20"/>
                      </w:rPr>
                      <w:t>перечн</w:t>
                    </w:r>
                  </w:hyperlink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аффилиированных лиц, а также иных юридических лиц с участием государства и стратегических объектов, находящихся в собственности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юридических лиц, не аффилиированных с государством, а также физических лиц, утвержденном постановлением Правительства Республики Казахстан от 30 июня 2008 года № 651, а также перечне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9A2E04" w:rsidRPr="00997DDD" w:rsidRDefault="009A2E04" w:rsidP="009A2E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9A2E04" w:rsidRPr="00C96494" w:rsidRDefault="009A2E04" w:rsidP="009A2E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9A2E04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9A2E04" w:rsidRPr="00C96494" w:rsidRDefault="009A2E04" w:rsidP="009A2E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985" w:type="dxa"/>
          </w:tcPr>
          <w:p w:rsidR="009A2E04" w:rsidRPr="00C96494" w:rsidRDefault="009A2E04" w:rsidP="009A2E0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50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9A2E04" w:rsidRPr="00997DDD" w:rsidTr="009A2E04">
              <w:tc>
                <w:tcPr>
                  <w:tcW w:w="459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«Совместное предприятие «Акбастау»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9A2E04" w:rsidRPr="00997DDD" w:rsidRDefault="009A2E04" w:rsidP="009A2E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9A2E04" w:rsidRPr="00997DDD" w:rsidTr="009A2E04">
              <w:tc>
                <w:tcPr>
                  <w:tcW w:w="463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48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«Совместное предприятие «Акбастау»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9A2E04" w:rsidRPr="00997DDD" w:rsidRDefault="009A2E04" w:rsidP="009A2E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9A2E04" w:rsidRPr="00C96494" w:rsidRDefault="009A2E04" w:rsidP="009A2E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9A2E04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9A2E04" w:rsidRPr="00C96494" w:rsidRDefault="009A2E04" w:rsidP="009A2E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985" w:type="dxa"/>
          </w:tcPr>
          <w:p w:rsidR="009A2E04" w:rsidRPr="00C96494" w:rsidRDefault="009A2E04" w:rsidP="009A2E04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51</w:t>
            </w:r>
          </w:p>
        </w:tc>
        <w:tc>
          <w:tcPr>
            <w:tcW w:w="5245" w:type="dxa"/>
          </w:tcPr>
          <w:tbl>
            <w:tblPr>
              <w:tblW w:w="13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1130"/>
              <w:gridCol w:w="3260"/>
              <w:gridCol w:w="2711"/>
              <w:gridCol w:w="2711"/>
              <w:gridCol w:w="2711"/>
            </w:tblGrid>
            <w:tr w:rsidR="009A2E04" w:rsidRPr="00997DDD" w:rsidTr="009A2E04">
              <w:tc>
                <w:tcPr>
                  <w:tcW w:w="601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130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«Байкен-U»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9A2E04" w:rsidRPr="00C96494" w:rsidRDefault="009A2E04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  <w:tc>
                <w:tcPr>
                  <w:tcW w:w="2711" w:type="dxa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49</w:t>
                  </w:r>
                </w:p>
              </w:tc>
              <w:tc>
                <w:tcPr>
                  <w:tcW w:w="2711" w:type="dxa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«Байкен-U»</w:t>
                  </w:r>
                </w:p>
              </w:tc>
              <w:tc>
                <w:tcPr>
                  <w:tcW w:w="2711" w:type="dxa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“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”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9A2E04" w:rsidRPr="00997DDD" w:rsidRDefault="009A2E04" w:rsidP="009A2E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128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  <w:gridCol w:w="2711"/>
              <w:gridCol w:w="2711"/>
              <w:gridCol w:w="2711"/>
            </w:tblGrid>
            <w:tr w:rsidR="009A2E04" w:rsidRPr="00997DDD" w:rsidTr="009A2E04">
              <w:tc>
                <w:tcPr>
                  <w:tcW w:w="463" w:type="dxa"/>
                  <w:shd w:val="clear" w:color="auto" w:fill="auto"/>
                </w:tcPr>
                <w:p w:rsidR="009A2E04" w:rsidRPr="009A2E04" w:rsidRDefault="009A2E04" w:rsidP="009A2E0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lastRenderedPageBreak/>
                    <w:t>49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«Байкен-U»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9A2E04" w:rsidRPr="00C96494" w:rsidRDefault="009A2E04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  <w:tc>
                <w:tcPr>
                  <w:tcW w:w="2711" w:type="dxa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49</w:t>
                  </w:r>
                </w:p>
              </w:tc>
              <w:tc>
                <w:tcPr>
                  <w:tcW w:w="2711" w:type="dxa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«Байкен-U»</w:t>
                  </w:r>
                </w:p>
              </w:tc>
              <w:tc>
                <w:tcPr>
                  <w:tcW w:w="2711" w:type="dxa"/>
                </w:tcPr>
                <w:p w:rsidR="009A2E04" w:rsidRPr="00C96494" w:rsidRDefault="009A2E04" w:rsidP="009A2E04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“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”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9A2E04" w:rsidRPr="00997DDD" w:rsidRDefault="009A2E04" w:rsidP="009A2E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9A2E04" w:rsidRPr="00C96494" w:rsidRDefault="009A2E04" w:rsidP="009A2E04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76135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761350" w:rsidRPr="00C96494" w:rsidRDefault="00761350" w:rsidP="007613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985" w:type="dxa"/>
          </w:tcPr>
          <w:p w:rsidR="00761350" w:rsidRPr="00C96494" w:rsidRDefault="0037502C" w:rsidP="003750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761350" w:rsidRPr="00C96494">
              <w:rPr>
                <w:rFonts w:ascii="Times New Roman" w:hAnsi="Times New Roman"/>
                <w:bCs/>
                <w:sz w:val="20"/>
                <w:szCs w:val="20"/>
              </w:rPr>
              <w:t>трок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761350"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 порядковый номер </w:t>
            </w:r>
            <w:r w:rsidR="00761350"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52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761350" w:rsidRPr="00997DDD" w:rsidTr="00761350">
              <w:tc>
                <w:tcPr>
                  <w:tcW w:w="459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«Добывающее предприяти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е «ОРТАЛЫК»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стратегических объектов, переданных в уставный капитал и (или) находящихся в собственности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 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761350" w:rsidRPr="00997DDD" w:rsidTr="00761350">
              <w:tc>
                <w:tcPr>
                  <w:tcW w:w="463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50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«Добывающее предприяти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е «ОРТАЛЫК»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стратегических объектов, переданных в уставный капитал и (или) находящихся 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платежей в бюджет.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761350" w:rsidRPr="00C96494" w:rsidRDefault="00761350" w:rsidP="0076135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76135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761350" w:rsidRPr="00C96494" w:rsidRDefault="00761350" w:rsidP="007613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985" w:type="dxa"/>
          </w:tcPr>
          <w:p w:rsidR="00761350" w:rsidRPr="00C96494" w:rsidRDefault="00761350" w:rsidP="0076135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53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761350" w:rsidRPr="00997DDD" w:rsidTr="00761350">
              <w:tc>
                <w:tcPr>
                  <w:tcW w:w="459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«Совместное предприятие «Южная горно-химическая компания»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</w:t>
                  </w:r>
                  <w:hyperlink r:id="rId11" w:anchor="z5" w:history="1">
                    <w:r w:rsidRPr="00C96494">
                      <w:rPr>
                        <w:rFonts w:ascii="Times New Roman" w:hAnsi="Times New Roman"/>
                        <w:sz w:val="20"/>
                        <w:szCs w:val="20"/>
                      </w:rPr>
                      <w:t>перечн</w:t>
                    </w:r>
                  </w:hyperlink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аффилиированных лиц, а также иных юридических лиц с участием государства и стратегических объектов, находящихся в собственности юридических лиц, не аффилиированных с государством, а также физических лиц, утвержденном постановлением Правительства Республики Казахстан от 30 июня 2008 года № 651, а также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числится в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перечне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761350" w:rsidRPr="00997DDD" w:rsidTr="00761350">
              <w:tc>
                <w:tcPr>
                  <w:tcW w:w="463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«Совместное предприятие «Южная горно-химическая компания»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</w:t>
                  </w:r>
                  <w:hyperlink r:id="rId12" w:anchor="z5" w:history="1">
                    <w:r w:rsidRPr="00C96494">
                      <w:rPr>
                        <w:rFonts w:ascii="Times New Roman" w:hAnsi="Times New Roman"/>
                        <w:sz w:val="20"/>
                        <w:szCs w:val="20"/>
                      </w:rPr>
                      <w:t>перечн</w:t>
                    </w:r>
                  </w:hyperlink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аффилиированных лиц, а также иных юридических лиц с участием государства и стратегических объектов, находящихся в собственности юридических лиц, не аффилиированных с государством, а также физических лиц, утвержденном постановлением Правительства Республики Казахстан от 30 июня 2008 года № 651, а также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числится в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перечне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761350" w:rsidRPr="00C96494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76135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761350" w:rsidRPr="000F78C5" w:rsidRDefault="00761350" w:rsidP="007613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8C5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85" w:type="dxa"/>
          </w:tcPr>
          <w:p w:rsidR="00761350" w:rsidRPr="000F78C5" w:rsidRDefault="00761350" w:rsidP="0076135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0F78C5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54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417"/>
              <w:gridCol w:w="3115"/>
            </w:tblGrid>
            <w:tr w:rsidR="00761350" w:rsidRPr="00997DDD" w:rsidTr="00761350">
              <w:tc>
                <w:tcPr>
                  <w:tcW w:w="459" w:type="dxa"/>
                  <w:shd w:val="clear" w:color="auto" w:fill="auto"/>
                </w:tcPr>
                <w:p w:rsidR="00761350" w:rsidRPr="000F78C5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761350" w:rsidRPr="00310619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10619">
                    <w:rPr>
                      <w:rFonts w:ascii="Times New Roman" w:hAnsi="Times New Roman"/>
                      <w:sz w:val="20"/>
                      <w:szCs w:val="20"/>
                    </w:rPr>
                    <w:t>ТОО</w:t>
                  </w:r>
                </w:p>
                <w:p w:rsidR="00761350" w:rsidRPr="000F78C5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310619">
                    <w:rPr>
                      <w:rFonts w:ascii="Times New Roman" w:hAnsi="Times New Roman"/>
                      <w:sz w:val="20"/>
                      <w:szCs w:val="20"/>
                    </w:rPr>
                    <w:t>«Turanium»</w:t>
                  </w:r>
                </w:p>
              </w:tc>
              <w:tc>
                <w:tcPr>
                  <w:tcW w:w="3115" w:type="dxa"/>
                  <w:shd w:val="clear" w:color="auto" w:fill="auto"/>
                </w:tcPr>
                <w:p w:rsidR="00761350" w:rsidRPr="000F78C5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</w:t>
                  </w: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417"/>
              <w:gridCol w:w="2835"/>
            </w:tblGrid>
            <w:tr w:rsidR="00761350" w:rsidRPr="00997DDD" w:rsidTr="00761350">
              <w:tc>
                <w:tcPr>
                  <w:tcW w:w="463" w:type="dxa"/>
                  <w:shd w:val="clear" w:color="auto" w:fill="auto"/>
                </w:tcPr>
                <w:p w:rsidR="00761350" w:rsidRPr="00310619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10619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761350" w:rsidRPr="00310619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10619">
                    <w:rPr>
                      <w:rFonts w:ascii="Times New Roman" w:hAnsi="Times New Roman"/>
                      <w:sz w:val="20"/>
                      <w:szCs w:val="20"/>
                    </w:rPr>
                    <w:t>ТОО</w:t>
                  </w:r>
                </w:p>
                <w:p w:rsidR="00761350" w:rsidRPr="00310619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10619">
                    <w:rPr>
                      <w:rFonts w:ascii="Times New Roman" w:hAnsi="Times New Roman"/>
                      <w:sz w:val="20"/>
                      <w:szCs w:val="20"/>
                    </w:rPr>
                    <w:t>«Turanium»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61350" w:rsidRPr="000F78C5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</w:t>
                  </w:r>
                  <w:r w:rsidRPr="000F78C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</w:t>
                  </w: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а также  перечне налогоплательщиков, подлежащих мониторингу крупных налогоплательщиков, утвержденном </w:t>
                  </w:r>
                  <w:r w:rsidRPr="000F78C5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уполномоченным органом, осуществляющим руководство в сфере обеспечения поступлений </w:t>
                  </w:r>
                  <w:r w:rsidRPr="000F78C5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lastRenderedPageBreak/>
                    <w:t>налогов и платежей в бюджет</w:t>
                  </w:r>
                  <w:r w:rsidRPr="000F78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761350" w:rsidRPr="000F78C5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8C5">
              <w:rPr>
                <w:rFonts w:ascii="Times New Roman" w:hAnsi="Times New Roman"/>
                <w:sz w:val="20"/>
                <w:szCs w:val="20"/>
              </w:rPr>
              <w:lastRenderedPageBreak/>
              <w:t>В целях повышения устойчивости позиции по включению ТОО «Turanium» в Перечень №</w:t>
            </w:r>
            <w:r w:rsidR="00310619">
              <w:rPr>
                <w:rFonts w:ascii="Times New Roman" w:hAnsi="Times New Roman"/>
                <w:sz w:val="20"/>
                <w:szCs w:val="20"/>
                <w:lang w:val="kk-KZ"/>
              </w:rPr>
              <w:t> </w:t>
            </w:r>
            <w:r w:rsidRPr="000F78C5">
              <w:rPr>
                <w:rFonts w:ascii="Times New Roman" w:hAnsi="Times New Roman"/>
                <w:sz w:val="20"/>
                <w:szCs w:val="20"/>
              </w:rPr>
              <w:t>810 предлагается учесть дополнительный критерий отбора.</w:t>
            </w:r>
          </w:p>
          <w:p w:rsidR="00761350" w:rsidRPr="000F78C5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8C5">
              <w:rPr>
                <w:rFonts w:ascii="Times New Roman" w:hAnsi="Times New Roman"/>
                <w:sz w:val="20"/>
                <w:szCs w:val="20"/>
              </w:rPr>
              <w:t xml:space="preserve">Так, ТОО «Turanium» числится в Перечне № 798, </w:t>
            </w:r>
            <w:r w:rsidRPr="000F78C5">
              <w:rPr>
                <w:rFonts w:ascii="Times New Roman" w:hAnsi="Times New Roman"/>
                <w:sz w:val="20"/>
                <w:szCs w:val="20"/>
              </w:rPr>
              <w:lastRenderedPageBreak/>
              <w:t>что позволяет обосновать дополнительный критерий отбора в соответст</w:t>
            </w:r>
            <w:r w:rsidR="00310619">
              <w:rPr>
                <w:rFonts w:ascii="Times New Roman" w:hAnsi="Times New Roman"/>
                <w:sz w:val="20"/>
                <w:szCs w:val="20"/>
              </w:rPr>
              <w:t xml:space="preserve">вии со статьей 5-1 Закона о  </w:t>
            </w:r>
            <w:r w:rsidRPr="000F78C5">
              <w:rPr>
                <w:rFonts w:ascii="Times New Roman" w:hAnsi="Times New Roman"/>
                <w:sz w:val="20"/>
                <w:szCs w:val="20"/>
              </w:rPr>
              <w:t>мониторинге и усилить аргументацию по его включению в Перечень № 810.</w:t>
            </w:r>
          </w:p>
          <w:p w:rsidR="00761350" w:rsidRPr="000F78C5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61350" w:rsidRPr="000F78C5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61350" w:rsidRPr="000F78C5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61350" w:rsidRPr="000F78C5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61350" w:rsidRPr="00C96494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6135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761350" w:rsidRPr="00895126" w:rsidRDefault="00761350" w:rsidP="007613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126"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985" w:type="dxa"/>
          </w:tcPr>
          <w:p w:rsidR="00761350" w:rsidRPr="00895126" w:rsidRDefault="00761350" w:rsidP="0076135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895126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55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761350" w:rsidRPr="00997DDD" w:rsidTr="00761350">
              <w:tc>
                <w:tcPr>
                  <w:tcW w:w="459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АО «Каустик»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организаций, закупки товаров, работ и услуг которых подлежат мониторингу внутристрановой ценности, утвержденном </w:t>
                  </w:r>
                  <w:r w:rsidRPr="0089512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решений Правительства Республики Казахстан».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126">
              <w:rPr>
                <w:rFonts w:ascii="Times New Roman" w:hAnsi="Times New Roman"/>
                <w:sz w:val="20"/>
                <w:szCs w:val="20"/>
              </w:rPr>
              <w:t>Исключить</w:t>
            </w:r>
          </w:p>
        </w:tc>
        <w:tc>
          <w:tcPr>
            <w:tcW w:w="2685" w:type="dxa"/>
          </w:tcPr>
          <w:p w:rsidR="00761350" w:rsidRPr="000F78C5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F78C5">
              <w:rPr>
                <w:rFonts w:ascii="Times New Roman" w:hAnsi="Times New Roman"/>
                <w:sz w:val="20"/>
                <w:szCs w:val="20"/>
                <w:lang w:val="kk-KZ"/>
              </w:rPr>
              <w:t>В связи с внесением изменений в Закон о промполитике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 исключен.</w:t>
            </w:r>
          </w:p>
          <w:p w:rsidR="00761350" w:rsidRPr="000F78C5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F78C5">
              <w:rPr>
                <w:rFonts w:ascii="Times New Roman" w:hAnsi="Times New Roman"/>
                <w:sz w:val="20"/>
                <w:szCs w:val="20"/>
                <w:lang w:val="kk-KZ"/>
              </w:rPr>
              <w:t>В этой связи, Перечень 349 утратил силу.</w:t>
            </w:r>
          </w:p>
          <w:p w:rsidR="00761350" w:rsidRPr="00C96494" w:rsidRDefault="00761350" w:rsidP="009154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kk-KZ"/>
              </w:rPr>
            </w:pPr>
            <w:r w:rsidRPr="000F78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На основании изложенного, а также учитывая, что </w:t>
            </w:r>
            <w:r w:rsidR="009154D1">
              <w:rPr>
                <w:rFonts w:ascii="Times New Roman" w:hAnsi="Times New Roman"/>
                <w:sz w:val="20"/>
                <w:szCs w:val="20"/>
              </w:rPr>
              <w:t>Министерством промышленности и строительства Республики Казахстан,</w:t>
            </w:r>
            <w:r w:rsidR="009154D1" w:rsidRPr="00915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4D1">
              <w:rPr>
                <w:rFonts w:ascii="Times New Roman" w:hAnsi="Times New Roman"/>
                <w:sz w:val="20"/>
                <w:szCs w:val="20"/>
              </w:rPr>
              <w:t xml:space="preserve">как </w:t>
            </w:r>
            <w:r w:rsidRPr="000F78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государственным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органом </w:t>
            </w:r>
            <w:r w:rsidRPr="000F78C5">
              <w:rPr>
                <w:rFonts w:ascii="Times New Roman" w:hAnsi="Times New Roman"/>
                <w:sz w:val="20"/>
                <w:szCs w:val="20"/>
                <w:lang w:val="kk-KZ"/>
              </w:rPr>
              <w:t>соответствующ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ей</w:t>
            </w:r>
            <w:r w:rsidRPr="000F78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трасли</w:t>
            </w:r>
            <w:r w:rsidR="009154D1">
              <w:rPr>
                <w:rFonts w:ascii="Times New Roman" w:hAnsi="Times New Roman"/>
                <w:sz w:val="20"/>
                <w:szCs w:val="20"/>
                <w:lang w:val="kk-KZ"/>
              </w:rPr>
              <w:t>,</w:t>
            </w:r>
            <w:r w:rsidRPr="000F78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не представлены </w:t>
            </w:r>
            <w:r w:rsidR="009154D1">
              <w:rPr>
                <w:rFonts w:ascii="Times New Roman" w:hAnsi="Times New Roman"/>
                <w:sz w:val="20"/>
                <w:szCs w:val="20"/>
                <w:lang w:val="kk-KZ"/>
              </w:rPr>
              <w:t>дополнительные критерии отбора</w:t>
            </w:r>
            <w:r w:rsidRPr="000F78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указанного объекта, сохранение АО «Каустик» в Перечне № 810 является невозможным.</w:t>
            </w:r>
          </w:p>
        </w:tc>
      </w:tr>
      <w:tr w:rsidR="0076135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761350" w:rsidRPr="00C96494" w:rsidRDefault="00761350" w:rsidP="007613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85" w:type="dxa"/>
          </w:tcPr>
          <w:p w:rsidR="00761350" w:rsidRPr="00895126" w:rsidRDefault="00761350" w:rsidP="0076135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895126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56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761350" w:rsidRPr="00997DDD" w:rsidTr="00761350">
              <w:tc>
                <w:tcPr>
                  <w:tcW w:w="459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АО «Горно-металлургический концерн «КАЗАХАЛТЫН»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89512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органом, осуществляющим руководство в сфере обеспечения поступлений налогов и платежей в </w:t>
                  </w:r>
                  <w:r w:rsidRPr="0089512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бюджет</w:t>
                  </w: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761350" w:rsidRPr="00997DDD" w:rsidTr="00761350">
              <w:tc>
                <w:tcPr>
                  <w:tcW w:w="463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53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ТОО «КАЗАХАЛТЫН»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761350" w:rsidRPr="00895126" w:rsidRDefault="00761350" w:rsidP="0076135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89512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органом, осуществляющим руководство в сфере обеспечения </w:t>
                  </w:r>
                  <w:r w:rsidRPr="00895126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поступлений налогов и платежей в бюджет.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761350" w:rsidRPr="00895126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95126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12 января 2022 года произведена</w:t>
            </w:r>
          </w:p>
          <w:p w:rsidR="00761350" w:rsidRPr="00C96494" w:rsidRDefault="00761350" w:rsidP="0076135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895126">
              <w:rPr>
                <w:rFonts w:ascii="Times New Roman" w:hAnsi="Times New Roman"/>
                <w:sz w:val="20"/>
                <w:szCs w:val="20"/>
                <w:lang w:val="kk-KZ"/>
              </w:rPr>
              <w:t>государственная перерегистрация АО «Горно-металлургический концерн «Казахалтын» в  ТОО «Казахалтын».</w:t>
            </w:r>
          </w:p>
        </w:tc>
      </w:tr>
      <w:tr w:rsidR="0076135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761350" w:rsidRPr="00C96494" w:rsidRDefault="00761350" w:rsidP="0076135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985" w:type="dxa"/>
          </w:tcPr>
          <w:p w:rsidR="00761350" w:rsidRPr="00C96494" w:rsidRDefault="00761350" w:rsidP="0076135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57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761350" w:rsidRPr="00997DDD" w:rsidTr="00761350">
              <w:tc>
                <w:tcPr>
                  <w:tcW w:w="459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«Степногорский горно-химический комбинат»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761350" w:rsidRPr="00C96494" w:rsidRDefault="00761350" w:rsidP="00164E07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164E07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761350" w:rsidRPr="00997DDD" w:rsidTr="00761350">
              <w:tc>
                <w:tcPr>
                  <w:tcW w:w="463" w:type="dxa"/>
                  <w:shd w:val="clear" w:color="auto" w:fill="auto"/>
                </w:tcPr>
                <w:p w:rsidR="00761350" w:rsidRPr="00C96494" w:rsidRDefault="00761350" w:rsidP="009154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="009154D1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761350" w:rsidRPr="00C96494" w:rsidRDefault="00761350" w:rsidP="0076135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«Степногорский горно-химический комбинат»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761350" w:rsidRPr="00C96494" w:rsidRDefault="0076135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164E07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61350" w:rsidRPr="00997DDD" w:rsidRDefault="00761350" w:rsidP="007613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761350" w:rsidRPr="00C96494" w:rsidRDefault="00761350" w:rsidP="007613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164E07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164E07" w:rsidRPr="00C96494" w:rsidRDefault="00164E07" w:rsidP="00164E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85" w:type="dxa"/>
          </w:tcPr>
          <w:p w:rsidR="00164E07" w:rsidRPr="00C96494" w:rsidRDefault="00164E07" w:rsidP="00164E07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порядковый номер 58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164E07" w:rsidRPr="00997DDD" w:rsidTr="00164E07">
              <w:tc>
                <w:tcPr>
                  <w:tcW w:w="459" w:type="dxa"/>
                  <w:shd w:val="clear" w:color="auto" w:fill="auto"/>
                </w:tcPr>
                <w:p w:rsidR="00164E07" w:rsidRPr="00C96494" w:rsidRDefault="00164E07" w:rsidP="00164E0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164E07" w:rsidRPr="00C96494" w:rsidRDefault="00164E07" w:rsidP="00164E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РГП на ПХВ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«Национальный ядерный центр Республики Казахстан» Министерства энергетики Республики Казахстан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164E07" w:rsidRPr="00C96494" w:rsidRDefault="00164E07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стратегических объектов, переданных в уставный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тан от 30 июня 2008 года № 651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перечне организаций, являющихся субъектами базового финансирования, утвержденном приказом Министра образования и науки Республики Казахстан от 25 мая 2022 года № 224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организаций, являющихся суб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ъектами базового финансирования»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164E07" w:rsidRPr="00997DDD" w:rsidRDefault="00164E07" w:rsidP="00164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164E07" w:rsidRPr="00997DDD" w:rsidTr="00164E07">
              <w:tc>
                <w:tcPr>
                  <w:tcW w:w="463" w:type="dxa"/>
                  <w:shd w:val="clear" w:color="auto" w:fill="auto"/>
                </w:tcPr>
                <w:p w:rsidR="00164E07" w:rsidRPr="00C96494" w:rsidRDefault="009154D1" w:rsidP="00164E0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55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164E07" w:rsidRPr="00C96494" w:rsidRDefault="00164E07" w:rsidP="00164E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РГП на ПХВ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«Национальный ядерный центр Республики Казахстан» Министерства энергетики Республики Казахстан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164E07" w:rsidRPr="00C96494" w:rsidRDefault="00164E07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стратегических объектов,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тан от 30 июня 2008 года № 651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перечне организаций, являющихся субъектами базового финансирования, утвержденном приказом Министра образования и науки Республики Казахстан от 25 мая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2022 года № 224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организаций, являющихся суб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ъектами базового финансирования»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164E07" w:rsidRPr="00997DDD" w:rsidRDefault="00164E07" w:rsidP="00164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164E07" w:rsidRPr="00C96494" w:rsidRDefault="00164E07" w:rsidP="00164E07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F4471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F44711" w:rsidRPr="00C96494" w:rsidRDefault="00F44711" w:rsidP="00F447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985" w:type="dxa"/>
          </w:tcPr>
          <w:p w:rsidR="00F44711" w:rsidRPr="00C96494" w:rsidRDefault="00F44711" w:rsidP="00F4471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59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F44711" w:rsidRPr="00997DDD" w:rsidTr="00F44711">
              <w:tc>
                <w:tcPr>
                  <w:tcW w:w="459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ТОО «Казатомпром -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SaUran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перечне налогоплательщиков, подлежащих мониторингу крупных налогоплательщиков,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F44711" w:rsidRPr="00C96494" w:rsidRDefault="00F44711" w:rsidP="00F447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F44711" w:rsidRPr="00997DDD" w:rsidTr="00F44711">
              <w:tc>
                <w:tcPr>
                  <w:tcW w:w="463" w:type="dxa"/>
                  <w:shd w:val="clear" w:color="auto" w:fill="auto"/>
                </w:tcPr>
                <w:p w:rsidR="00F44711" w:rsidRPr="00C96494" w:rsidRDefault="009154D1" w:rsidP="00F4471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56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ТОО «Казатомпром -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SaUran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физических лиц»,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F44711" w:rsidRPr="00C96494" w:rsidRDefault="00F44711" w:rsidP="00F447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F44711" w:rsidRPr="00C96494" w:rsidRDefault="00F44711" w:rsidP="00F44711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F4471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F44711" w:rsidRPr="00C96494" w:rsidRDefault="00F44711" w:rsidP="00F447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985" w:type="dxa"/>
          </w:tcPr>
          <w:p w:rsidR="00F44711" w:rsidRPr="00C96494" w:rsidRDefault="00F44711" w:rsidP="00F4471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60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F44711" w:rsidRPr="00997DDD" w:rsidTr="00F44711">
              <w:tc>
                <w:tcPr>
                  <w:tcW w:w="459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горнорудная компания «Тау</w:t>
                  </w:r>
                  <w:r w:rsidRPr="00C96494">
                    <w:rPr>
                      <w:rStyle w:val="markedcontent"/>
                      <w:rFonts w:ascii="Times New Roman" w:hAnsi="Times New Roman"/>
                      <w:sz w:val="20"/>
                      <w:szCs w:val="20"/>
                    </w:rPr>
                    <w:t>-Кен Самрук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F44711" w:rsidRPr="00C96494" w:rsidRDefault="00F44711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F44711" w:rsidRPr="00C96494" w:rsidRDefault="00F44711" w:rsidP="00F447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F44711" w:rsidRPr="00997DDD" w:rsidTr="00F44711">
              <w:tc>
                <w:tcPr>
                  <w:tcW w:w="463" w:type="dxa"/>
                  <w:shd w:val="clear" w:color="auto" w:fill="auto"/>
                </w:tcPr>
                <w:p w:rsidR="00F44711" w:rsidRPr="00C96494" w:rsidRDefault="00F44711" w:rsidP="009154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="009154D1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горнорудная компания «Тау</w:t>
                  </w:r>
                  <w:r w:rsidRPr="00C96494">
                    <w:rPr>
                      <w:rStyle w:val="markedcontent"/>
                      <w:rFonts w:ascii="Times New Roman" w:hAnsi="Times New Roman"/>
                      <w:sz w:val="20"/>
                      <w:szCs w:val="20"/>
                    </w:rPr>
                    <w:t>-Кен Самрук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F44711" w:rsidRPr="00C96494" w:rsidRDefault="00F44711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F44711" w:rsidRPr="00C96494" w:rsidRDefault="00F44711" w:rsidP="00F447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F44711" w:rsidRPr="00C96494" w:rsidRDefault="00F44711" w:rsidP="00F44711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F44711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F44711" w:rsidRPr="00C96494" w:rsidRDefault="00F44711" w:rsidP="00F447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85" w:type="dxa"/>
          </w:tcPr>
          <w:p w:rsidR="00F44711" w:rsidRPr="00C96494" w:rsidRDefault="00F44711" w:rsidP="00F4471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61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F44711" w:rsidRPr="00997DDD" w:rsidTr="00F44711">
              <w:tc>
                <w:tcPr>
                  <w:tcW w:w="459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F44711" w:rsidRPr="00C96494" w:rsidRDefault="00F44711" w:rsidP="00F4471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«Совместное предприятие «Буденовское»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F44711" w:rsidRPr="00C96494" w:rsidRDefault="00F44711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F44711" w:rsidRPr="00C96494" w:rsidRDefault="00F44711" w:rsidP="00F447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E6245C" w:rsidRPr="00997DDD" w:rsidTr="00E6245C">
              <w:tc>
                <w:tcPr>
                  <w:tcW w:w="459" w:type="dxa"/>
                  <w:shd w:val="clear" w:color="auto" w:fill="auto"/>
                </w:tcPr>
                <w:p w:rsidR="00E6245C" w:rsidRPr="00C96494" w:rsidRDefault="009154D1" w:rsidP="00E6245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E6245C" w:rsidRPr="00C96494" w:rsidRDefault="00E6245C" w:rsidP="00E6245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«Совместное предприятие «Буденовское»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E6245C" w:rsidRPr="00C96494" w:rsidRDefault="00E6245C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F44711" w:rsidRPr="00C96494" w:rsidRDefault="00F44711" w:rsidP="00F447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F44711" w:rsidRPr="00C96494" w:rsidRDefault="00E6245C" w:rsidP="00F44711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E6245C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E6245C" w:rsidRPr="00895126" w:rsidRDefault="00E6245C" w:rsidP="00E6245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126">
              <w:rPr>
                <w:rFonts w:ascii="Times New Roman" w:hAnsi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985" w:type="dxa"/>
          </w:tcPr>
          <w:p w:rsidR="00E6245C" w:rsidRPr="00895126" w:rsidRDefault="00E6245C" w:rsidP="00E624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126">
              <w:rPr>
                <w:rFonts w:ascii="Times New Roman" w:hAnsi="Times New Roman"/>
                <w:sz w:val="20"/>
                <w:szCs w:val="20"/>
              </w:rPr>
              <w:t>Строка, порядковый номер 62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E6245C" w:rsidRPr="00997DDD" w:rsidTr="00E6245C">
              <w:tc>
                <w:tcPr>
                  <w:tcW w:w="459" w:type="dxa"/>
                  <w:shd w:val="clear" w:color="auto" w:fill="auto"/>
                </w:tcPr>
                <w:p w:rsidR="00E6245C" w:rsidRPr="00895126" w:rsidRDefault="00E6245C" w:rsidP="00E6245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E6245C" w:rsidRPr="00895126" w:rsidRDefault="00E6245C" w:rsidP="00E6245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 xml:space="preserve">ТОО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KSP Steel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» («КейЭсПи Стил»</w:t>
                  </w: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E6245C" w:rsidRPr="00895126" w:rsidRDefault="00E6245C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</w:t>
                  </w:r>
                  <w:r w:rsidRPr="0089512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а также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</w:t>
                  </w:r>
                  <w:r w:rsidR="0023495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«</w:t>
                  </w:r>
                  <w:r w:rsidRPr="0089512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Об утверждении перечня организаций, закупки товаров, работ и услуг которых подлежат мониторингу внутристрановой </w:t>
                  </w:r>
                  <w:r w:rsidRPr="0089512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ценности, и признании утратившими силу некоторых решений Правительства Республики Казахстан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»</w:t>
                  </w:r>
                  <w:r w:rsidRPr="0089512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E6245C" w:rsidRPr="00997DDD" w:rsidRDefault="00E6245C" w:rsidP="00E624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E6245C" w:rsidRPr="00997DDD" w:rsidTr="00E6245C">
              <w:tc>
                <w:tcPr>
                  <w:tcW w:w="463" w:type="dxa"/>
                  <w:shd w:val="clear" w:color="auto" w:fill="auto"/>
                </w:tcPr>
                <w:p w:rsidR="00E6245C" w:rsidRPr="00895126" w:rsidRDefault="009154D1" w:rsidP="00E6245C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59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E6245C" w:rsidRPr="00895126" w:rsidRDefault="00E6245C" w:rsidP="00E6245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ТОО «KSP Steel» («КейЭсПи Стил»)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E6245C" w:rsidRPr="00C96494" w:rsidRDefault="00E6245C" w:rsidP="00E6245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  <w:p w:rsidR="00E6245C" w:rsidRPr="00895126" w:rsidRDefault="00E6245C" w:rsidP="00E6245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 xml:space="preserve">   </w:t>
                  </w:r>
                </w:p>
              </w:tc>
            </w:tr>
          </w:tbl>
          <w:p w:rsidR="00E6245C" w:rsidRPr="00997DDD" w:rsidRDefault="00E6245C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E6245C" w:rsidRPr="00895126" w:rsidRDefault="00E6245C" w:rsidP="00E624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95126">
              <w:rPr>
                <w:rFonts w:ascii="Times New Roman" w:hAnsi="Times New Roman"/>
                <w:sz w:val="20"/>
                <w:szCs w:val="20"/>
                <w:lang w:val="kk-KZ"/>
              </w:rPr>
              <w:t>В связи с внесением изменений в Закон о промполитике,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ценности, исключен.</w:t>
            </w:r>
          </w:p>
          <w:p w:rsidR="00E6245C" w:rsidRPr="00895126" w:rsidRDefault="00E6245C" w:rsidP="00E624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95126">
              <w:rPr>
                <w:rFonts w:ascii="Times New Roman" w:hAnsi="Times New Roman"/>
                <w:sz w:val="20"/>
                <w:szCs w:val="20"/>
                <w:lang w:val="kk-KZ"/>
              </w:rPr>
              <w:t>В этой связи, Перечень 349 утратил силу.</w:t>
            </w:r>
          </w:p>
          <w:p w:rsidR="00D47D2F" w:rsidRDefault="00E6245C" w:rsidP="00D47D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126">
              <w:rPr>
                <w:rFonts w:ascii="Times New Roman" w:hAnsi="Times New Roman"/>
                <w:sz w:val="20"/>
                <w:szCs w:val="20"/>
              </w:rPr>
              <w:t xml:space="preserve">На основании изложенного, </w:t>
            </w:r>
            <w:r w:rsidR="009154D1" w:rsidRPr="00612709">
              <w:rPr>
                <w:rFonts w:ascii="Times New Roman" w:hAnsi="Times New Roman"/>
                <w:sz w:val="20"/>
                <w:szCs w:val="20"/>
              </w:rPr>
              <w:t>данный перечень</w:t>
            </w:r>
            <w:r w:rsidR="00683913" w:rsidRPr="00683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3913">
              <w:rPr>
                <w:rFonts w:ascii="Times New Roman" w:hAnsi="Times New Roman"/>
                <w:sz w:val="20"/>
                <w:szCs w:val="20"/>
              </w:rPr>
              <w:t xml:space="preserve">не может использоваться в качестве </w:t>
            </w:r>
            <w:r w:rsidR="00D47D2F">
              <w:rPr>
                <w:rFonts w:ascii="Times New Roman" w:hAnsi="Times New Roman"/>
                <w:sz w:val="20"/>
                <w:szCs w:val="20"/>
              </w:rPr>
              <w:t>критери</w:t>
            </w:r>
            <w:r w:rsidR="00683913">
              <w:rPr>
                <w:rFonts w:ascii="Times New Roman" w:hAnsi="Times New Roman"/>
                <w:sz w:val="20"/>
                <w:szCs w:val="20"/>
              </w:rPr>
              <w:t>я</w:t>
            </w:r>
            <w:r w:rsidR="00D47D2F">
              <w:rPr>
                <w:rFonts w:ascii="Times New Roman" w:hAnsi="Times New Roman"/>
                <w:sz w:val="20"/>
                <w:szCs w:val="20"/>
              </w:rPr>
              <w:t xml:space="preserve"> отбора</w:t>
            </w:r>
            <w:r w:rsidR="009154D1" w:rsidRPr="00612709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r w:rsidR="00D47D2F" w:rsidRPr="00895126">
              <w:rPr>
                <w:rFonts w:ascii="Times New Roman" w:hAnsi="Times New Roman"/>
                <w:sz w:val="20"/>
                <w:szCs w:val="20"/>
              </w:rPr>
              <w:t xml:space="preserve">ТОО «KSP Steel» («КейЭсПи </w:t>
            </w:r>
            <w:r w:rsidR="00D47D2F" w:rsidRPr="00895126">
              <w:rPr>
                <w:rFonts w:ascii="Times New Roman" w:hAnsi="Times New Roman"/>
                <w:sz w:val="20"/>
                <w:szCs w:val="20"/>
              </w:rPr>
              <w:lastRenderedPageBreak/>
              <w:t>Стил»).</w:t>
            </w:r>
          </w:p>
          <w:p w:rsidR="009154D1" w:rsidRPr="00895126" w:rsidRDefault="009154D1" w:rsidP="009154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kk-KZ"/>
              </w:rPr>
            </w:pPr>
          </w:p>
        </w:tc>
      </w:tr>
      <w:tr w:rsidR="0068391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83913" w:rsidRPr="00895126" w:rsidRDefault="00683913" w:rsidP="00683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126">
              <w:rPr>
                <w:rFonts w:ascii="Times New Roman" w:hAnsi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985" w:type="dxa"/>
          </w:tcPr>
          <w:p w:rsidR="00683913" w:rsidRPr="00895126" w:rsidRDefault="00683913" w:rsidP="006839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126">
              <w:rPr>
                <w:rFonts w:ascii="Times New Roman" w:hAnsi="Times New Roman"/>
                <w:sz w:val="20"/>
                <w:szCs w:val="20"/>
              </w:rPr>
              <w:t>Строка, порядковый номер 63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83913" w:rsidRPr="00997DDD" w:rsidTr="00E6245C">
              <w:tc>
                <w:tcPr>
                  <w:tcW w:w="459" w:type="dxa"/>
                  <w:shd w:val="clear" w:color="auto" w:fill="auto"/>
                </w:tcPr>
                <w:p w:rsidR="00683913" w:rsidRPr="00895126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83913" w:rsidRPr="00895126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ТОО «Кастинг»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83913" w:rsidRPr="00895126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95126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1FF">
              <w:rPr>
                <w:rFonts w:ascii="Times New Roman" w:hAnsi="Times New Roman"/>
                <w:sz w:val="20"/>
                <w:szCs w:val="20"/>
                <w:lang w:val="kk-KZ"/>
              </w:rPr>
              <w:t>Исключить</w:t>
            </w:r>
          </w:p>
        </w:tc>
        <w:tc>
          <w:tcPr>
            <w:tcW w:w="2685" w:type="dxa"/>
          </w:tcPr>
          <w:p w:rsidR="00683913" w:rsidRPr="00895126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709">
              <w:rPr>
                <w:rFonts w:ascii="Times New Roman" w:hAnsi="Times New Roman"/>
                <w:sz w:val="20"/>
                <w:szCs w:val="20"/>
              </w:rPr>
              <w:t xml:space="preserve">В действующий Перечень № 798 </w:t>
            </w:r>
            <w:r w:rsidRPr="00895126">
              <w:rPr>
                <w:rFonts w:ascii="Times New Roman" w:hAnsi="Times New Roman"/>
                <w:sz w:val="20"/>
                <w:szCs w:val="20"/>
              </w:rPr>
              <w:t>ТОО «Кастинг»</w:t>
            </w:r>
            <w:r w:rsidRPr="00612709">
              <w:rPr>
                <w:rFonts w:ascii="Times New Roman" w:hAnsi="Times New Roman"/>
                <w:sz w:val="20"/>
                <w:szCs w:val="20"/>
              </w:rPr>
              <w:t xml:space="preserve"> не включен. В этой связи, а также учитывая, что данный перечень являлся для </w:t>
            </w:r>
            <w:r w:rsidRPr="00895126">
              <w:rPr>
                <w:rFonts w:ascii="Times New Roman" w:hAnsi="Times New Roman"/>
                <w:sz w:val="20"/>
                <w:szCs w:val="20"/>
              </w:rPr>
              <w:t>ТОО «Кастинг»</w:t>
            </w:r>
            <w:r w:rsidRPr="00612709">
              <w:rPr>
                <w:rFonts w:ascii="Times New Roman" w:hAnsi="Times New Roman"/>
                <w:sz w:val="20"/>
                <w:szCs w:val="20"/>
              </w:rPr>
              <w:t xml:space="preserve"> единственным критерием отбора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12709">
              <w:rPr>
                <w:rFonts w:ascii="Times New Roman" w:hAnsi="Times New Roman"/>
                <w:sz w:val="20"/>
                <w:szCs w:val="20"/>
              </w:rPr>
              <w:t>сохранение его в Перечне № 810 является невозможным.</w:t>
            </w:r>
          </w:p>
        </w:tc>
      </w:tr>
      <w:tr w:rsidR="0068391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83913" w:rsidRPr="00CD31FF" w:rsidRDefault="00683913" w:rsidP="00683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D31FF">
              <w:rPr>
                <w:rFonts w:ascii="Times New Roman" w:hAnsi="Times New Roman"/>
                <w:sz w:val="20"/>
                <w:szCs w:val="20"/>
                <w:lang w:val="kk-KZ"/>
              </w:rPr>
              <w:t>64</w:t>
            </w:r>
          </w:p>
        </w:tc>
        <w:tc>
          <w:tcPr>
            <w:tcW w:w="985" w:type="dxa"/>
          </w:tcPr>
          <w:p w:rsidR="00683913" w:rsidRPr="00CD31FF" w:rsidRDefault="00683913" w:rsidP="006839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31FF">
              <w:rPr>
                <w:rFonts w:ascii="Times New Roman" w:hAnsi="Times New Roman"/>
                <w:bCs/>
                <w:sz w:val="20"/>
                <w:szCs w:val="20"/>
              </w:rPr>
              <w:t>Строка порядковый номер 64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83913" w:rsidRPr="00997DDD" w:rsidTr="00E6245C">
              <w:tc>
                <w:tcPr>
                  <w:tcW w:w="459" w:type="dxa"/>
                  <w:shd w:val="clear" w:color="auto" w:fill="auto"/>
                </w:tcPr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t>ТОО «УПНК-ПВ»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31F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1FF">
              <w:rPr>
                <w:rFonts w:ascii="Times New Roman" w:hAnsi="Times New Roman"/>
                <w:sz w:val="20"/>
                <w:szCs w:val="20"/>
                <w:lang w:val="kk-KZ"/>
              </w:rPr>
              <w:t>Исключить</w:t>
            </w:r>
          </w:p>
        </w:tc>
        <w:tc>
          <w:tcPr>
            <w:tcW w:w="2685" w:type="dxa"/>
          </w:tcPr>
          <w:p w:rsidR="00683913" w:rsidRPr="00612709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709">
              <w:rPr>
                <w:rFonts w:ascii="Times New Roman" w:hAnsi="Times New Roman"/>
                <w:sz w:val="20"/>
                <w:szCs w:val="20"/>
              </w:rPr>
              <w:t xml:space="preserve">В действующий Перечень № 798 ТОО «УПНК-ПВ» не включен. В этой связи, а также учитывая, что данный перечень являлся для </w:t>
            </w:r>
            <w:r w:rsidRPr="00CD31FF">
              <w:rPr>
                <w:rFonts w:ascii="Times New Roman" w:hAnsi="Times New Roman"/>
                <w:sz w:val="20"/>
                <w:szCs w:val="20"/>
              </w:rPr>
              <w:t>ТОО «УПНК-ПВ»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единственным критерием отбора,</w:t>
            </w:r>
          </w:p>
          <w:p w:rsidR="00683913" w:rsidRPr="00895126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709">
              <w:rPr>
                <w:rFonts w:ascii="Times New Roman" w:hAnsi="Times New Roman"/>
                <w:sz w:val="20"/>
                <w:szCs w:val="20"/>
              </w:rPr>
              <w:t>сохранение его в Перечне № 810 является невозможным.</w:t>
            </w:r>
          </w:p>
        </w:tc>
      </w:tr>
      <w:tr w:rsidR="0068391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83913" w:rsidRPr="00C96494" w:rsidRDefault="00683913" w:rsidP="00683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65</w:t>
            </w:r>
          </w:p>
        </w:tc>
        <w:tc>
          <w:tcPr>
            <w:tcW w:w="985" w:type="dxa"/>
          </w:tcPr>
          <w:p w:rsidR="00683913" w:rsidRPr="00C96494" w:rsidRDefault="00683913" w:rsidP="006839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 порядковый номер 65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83913" w:rsidRPr="00997DDD" w:rsidTr="00E6245C">
              <w:tc>
                <w:tcPr>
                  <w:tcW w:w="459" w:type="dxa"/>
                  <w:shd w:val="clear" w:color="auto" w:fill="auto"/>
                </w:tcPr>
                <w:p w:rsidR="00683913" w:rsidRPr="00C96494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83913" w:rsidRPr="00C96494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«Проммашкомплект»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83913" w:rsidRPr="00C96494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683913" w:rsidRPr="00997DDD" w:rsidTr="00E6245C">
              <w:tc>
                <w:tcPr>
                  <w:tcW w:w="463" w:type="dxa"/>
                  <w:shd w:val="clear" w:color="auto" w:fill="auto"/>
                </w:tcPr>
                <w:p w:rsidR="00683913" w:rsidRPr="00C96494" w:rsidRDefault="00683913" w:rsidP="006839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6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0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683913" w:rsidRPr="00C96494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«Проммашкомплект»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683913" w:rsidRPr="00C96494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683913" w:rsidRPr="00C96494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  <w:p w:rsidR="00683913" w:rsidRPr="00C96494" w:rsidRDefault="00683913" w:rsidP="00683913">
            <w:pPr>
              <w:shd w:val="clear" w:color="auto" w:fill="FFFFFF"/>
              <w:spacing w:after="0" w:line="240" w:lineRule="auto"/>
              <w:ind w:firstLine="377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68391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83913" w:rsidRPr="00CD31FF" w:rsidRDefault="00683913" w:rsidP="00683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D31FF">
              <w:rPr>
                <w:rFonts w:ascii="Times New Roman" w:hAnsi="Times New Roman"/>
                <w:sz w:val="20"/>
                <w:szCs w:val="20"/>
                <w:lang w:val="kk-KZ"/>
              </w:rPr>
              <w:t>66</w:t>
            </w:r>
          </w:p>
        </w:tc>
        <w:tc>
          <w:tcPr>
            <w:tcW w:w="985" w:type="dxa"/>
          </w:tcPr>
          <w:p w:rsidR="00683913" w:rsidRPr="00CD31FF" w:rsidRDefault="00683913" w:rsidP="006839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31FF">
              <w:rPr>
                <w:rFonts w:ascii="Times New Roman" w:hAnsi="Times New Roman"/>
                <w:bCs/>
                <w:sz w:val="20"/>
                <w:szCs w:val="20"/>
              </w:rPr>
              <w:t>Добавить строку порядковый номер 66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83913" w:rsidRPr="00997DDD" w:rsidTr="00A11E50">
              <w:tc>
                <w:tcPr>
                  <w:tcW w:w="459" w:type="dxa"/>
                  <w:shd w:val="clear" w:color="auto" w:fill="auto"/>
                </w:tcPr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D31F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66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t>РГП на ПХВ «Институт ядерной физики» Министерст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ва энергетики Республики Казахстан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Числится в перечне организаций, являющихся субъектами базового финансирования, утвержденном приказом Министра образования и науки Республики Казахстан от 25 мая 2022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года №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224 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t xml:space="preserve">«Об 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утверждении перечня организаций, являющихся субъектами базового финансирования».</w:t>
                  </w:r>
                </w:p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</w:tbl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683913" w:rsidRPr="00997DDD" w:rsidTr="00E6245C">
              <w:tc>
                <w:tcPr>
                  <w:tcW w:w="463" w:type="dxa"/>
                  <w:shd w:val="clear" w:color="auto" w:fill="auto"/>
                </w:tcPr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D31F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6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t>РГП на ПХВ «Институт ядерной физики» Министерст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ва энергетики Республики Казахстан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организаций, являющихся субъектами базового финансирования, утвержденном приказом Министра образования и науки 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Республики Казахстан от 25 мая 2022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года №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224 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t>«Об утверждении перечня организаций, являющихся субъектами базового финансирования»</w:t>
                  </w:r>
                  <w:r w:rsidRPr="00CD31F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CD31F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</w:t>
                  </w:r>
                  <w:r w:rsidRPr="00CD31FF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CD31F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также перечне организаций, осуществляющих фундаментальные научные исследования на 2023-2025 годы, утвержденном приказом Министра науки и высшего образования Республики Казахстан от 29 июля 2024 года № 374.</w:t>
                  </w:r>
                </w:p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83913" w:rsidRPr="00CD31FF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</w:tbl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683913" w:rsidRPr="00CD31FF" w:rsidRDefault="00683913" w:rsidP="006839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D31F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В целях повышения устойчивости позиции по включению РГП на ПХВ «Институт ядерной физики» Министерства энергетики Республики Казахстан в </w:t>
            </w:r>
            <w:r w:rsidRPr="00CD31F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Перечень № 810 предлагается учесть дополнительный критерий отбора.</w:t>
            </w:r>
          </w:p>
          <w:p w:rsidR="00683913" w:rsidRPr="00CD31FF" w:rsidRDefault="00683913" w:rsidP="006839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D31F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Так, РГП на ПХВ «Институт ядерной физики» Министерства энергетики Республики Казахстан числится в перечне организаций, осуществляющих фундаментальные научные исследования на 2023-2025 годы, утвержденном приказом Министра науки и высшего образования Республики Казахстан от 29 июля 2024 года № 374. </w:t>
            </w:r>
          </w:p>
          <w:p w:rsidR="00683913" w:rsidRPr="00CD31FF" w:rsidRDefault="00683913" w:rsidP="0068391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D31FF">
              <w:rPr>
                <w:rFonts w:ascii="Times New Roman" w:hAnsi="Times New Roman"/>
                <w:sz w:val="20"/>
                <w:szCs w:val="20"/>
                <w:lang w:val="kk-KZ"/>
              </w:rPr>
              <w:t>Это позволяет обосновать дополнительный критерий отбора и усилить аргументацию по его включению в Перечень № 810.</w:t>
            </w:r>
          </w:p>
        </w:tc>
      </w:tr>
      <w:tr w:rsidR="0068391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83913" w:rsidRPr="006B59E0" w:rsidRDefault="00683913" w:rsidP="00683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59E0">
              <w:rPr>
                <w:rFonts w:ascii="Times New Roman" w:hAnsi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985" w:type="dxa"/>
          </w:tcPr>
          <w:p w:rsidR="00683913" w:rsidRPr="00A11E50" w:rsidRDefault="00683913" w:rsidP="0068391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B59E0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6</w:t>
            </w: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83913" w:rsidRPr="00997DDD" w:rsidTr="00E6245C">
              <w:tc>
                <w:tcPr>
                  <w:tcW w:w="459" w:type="dxa"/>
                  <w:shd w:val="clear" w:color="auto" w:fill="auto"/>
                </w:tcPr>
                <w:p w:rsidR="00683913" w:rsidRPr="006B59E0" w:rsidRDefault="00683913" w:rsidP="006839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B59E0">
                    <w:rPr>
                      <w:rFonts w:ascii="Times New Roman" w:hAnsi="Times New Roman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83913" w:rsidRPr="006B59E0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59E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АО «Алматинский завод тяжелого машиностроения»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83913" w:rsidRPr="006B59E0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B59E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Числится в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решений Правительства </w:t>
                  </w:r>
                  <w:r w:rsidRPr="006B59E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Республики Казахстан».</w:t>
                  </w:r>
                </w:p>
              </w:tc>
            </w:tr>
          </w:tbl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683913" w:rsidRPr="00997DDD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59E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Исключить</w:t>
            </w:r>
          </w:p>
        </w:tc>
        <w:tc>
          <w:tcPr>
            <w:tcW w:w="2685" w:type="dxa"/>
          </w:tcPr>
          <w:p w:rsidR="00683913" w:rsidRPr="006B59E0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B59E0">
              <w:rPr>
                <w:rFonts w:ascii="Times New Roman" w:hAnsi="Times New Roman"/>
                <w:sz w:val="20"/>
                <w:szCs w:val="20"/>
                <w:lang w:val="kk-KZ"/>
              </w:rPr>
              <w:t>В связи с внесением изменений в Закон о промполитике,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ценности, исключен.</w:t>
            </w:r>
          </w:p>
          <w:p w:rsidR="00683913" w:rsidRPr="006B59E0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B59E0">
              <w:rPr>
                <w:rFonts w:ascii="Times New Roman" w:hAnsi="Times New Roman"/>
                <w:sz w:val="20"/>
                <w:szCs w:val="20"/>
                <w:lang w:val="kk-KZ"/>
              </w:rPr>
              <w:t>В этой связи, Перечень 349 утратил силу.</w:t>
            </w:r>
          </w:p>
          <w:p w:rsidR="00683913" w:rsidRPr="00C96494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kk-KZ"/>
              </w:rPr>
            </w:pPr>
            <w:r w:rsidRPr="006B59E0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В этой связи, поскольку АО «Алматинский завод тяжелого машиностроения» не соответствует критериям, установленным статьей 5-1 Закона о мониторинге, сохранение его в Перечне № 810 является невозможным.</w:t>
            </w:r>
          </w:p>
        </w:tc>
      </w:tr>
      <w:tr w:rsidR="0068391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83913" w:rsidRPr="00F37416" w:rsidRDefault="00683913" w:rsidP="00683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7416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985" w:type="dxa"/>
          </w:tcPr>
          <w:p w:rsidR="00683913" w:rsidRPr="00A11E50" w:rsidRDefault="00683913" w:rsidP="0068391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37416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6</w:t>
            </w: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683913" w:rsidRPr="000E5141" w:rsidTr="00F37416">
              <w:tc>
                <w:tcPr>
                  <w:tcW w:w="459" w:type="dxa"/>
                  <w:shd w:val="clear" w:color="auto" w:fill="auto"/>
                </w:tcPr>
                <w:p w:rsidR="00683913" w:rsidRPr="000E5141" w:rsidRDefault="00683913" w:rsidP="006839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E514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683913" w:rsidRPr="000E5141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E514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АО «ЕПК Степногорск»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683913" w:rsidRPr="000E5141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E514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решений Правительства Республики Казахстан».</w:t>
                  </w:r>
                </w:p>
              </w:tc>
            </w:tr>
          </w:tbl>
          <w:p w:rsidR="00683913" w:rsidRPr="000E5141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683913" w:rsidRPr="000E5141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5141">
              <w:rPr>
                <w:rFonts w:ascii="Times New Roman" w:hAnsi="Times New Roman"/>
                <w:b/>
                <w:sz w:val="20"/>
                <w:szCs w:val="20"/>
              </w:rPr>
              <w:t>Исключить</w:t>
            </w:r>
          </w:p>
        </w:tc>
        <w:tc>
          <w:tcPr>
            <w:tcW w:w="2685" w:type="dxa"/>
          </w:tcPr>
          <w:p w:rsidR="00683913" w:rsidRPr="00530248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t xml:space="preserve">В действующий Перечень № 798 АО «ЕПК Степногорск» не включен. </w:t>
            </w:r>
          </w:p>
          <w:p w:rsidR="00683913" w:rsidRPr="00530248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t>В связи с чем, Перечень №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t xml:space="preserve">798,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не может быть использован в качестве </w:t>
            </w: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t xml:space="preserve"> критери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t xml:space="preserve"> отбора для АО «ЕПК Степногорск». </w:t>
            </w:r>
          </w:p>
          <w:p w:rsidR="00683913" w:rsidRPr="00530248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t>Кроме того, в связи с внесением изменений в Закон о промполитике,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ценности, исключен.</w:t>
            </w:r>
          </w:p>
          <w:p w:rsidR="00683913" w:rsidRPr="00530248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t>В этой связи, Перечень 349 утратил силу.</w:t>
            </w:r>
          </w:p>
          <w:p w:rsidR="00683913" w:rsidRPr="00C96494" w:rsidRDefault="00683913" w:rsidP="00683913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На основании изложенного</w:t>
            </w: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t>, поскольку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t xml:space="preserve">АО «ЕПК Степногорск» не соответствует критериям, установленным статьей 5-1 Закона о мониторинге, сохранение его в Перечне № </w:t>
            </w:r>
            <w:r w:rsidRPr="0053024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810 является невозможным.</w:t>
            </w:r>
          </w:p>
        </w:tc>
      </w:tr>
      <w:tr w:rsidR="00683913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683913" w:rsidRPr="005A1A5A" w:rsidRDefault="00683913" w:rsidP="00683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A5A">
              <w:rPr>
                <w:rFonts w:ascii="Times New Roman" w:hAnsi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985" w:type="dxa"/>
          </w:tcPr>
          <w:p w:rsidR="00683913" w:rsidRPr="005A1A5A" w:rsidRDefault="00683913" w:rsidP="0032205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5A1A5A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6</w:t>
            </w:r>
            <w:r w:rsidR="0032205B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6"/>
              <w:gridCol w:w="3256"/>
            </w:tblGrid>
            <w:tr w:rsidR="00683913" w:rsidRPr="005A1A5A" w:rsidTr="00A11E50">
              <w:tc>
                <w:tcPr>
                  <w:tcW w:w="459" w:type="dxa"/>
                  <w:shd w:val="clear" w:color="auto" w:fill="auto"/>
                </w:tcPr>
                <w:p w:rsidR="00683913" w:rsidRPr="005A1A5A" w:rsidRDefault="00683913" w:rsidP="006839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A5A"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683913" w:rsidRPr="005A1A5A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A5A">
                    <w:rPr>
                      <w:rFonts w:ascii="Times New Roman" w:hAnsi="Times New Roman"/>
                      <w:sz w:val="20"/>
                      <w:szCs w:val="20"/>
                    </w:rPr>
                    <w:t>АО «Евроазиатская энергетическая корпорация»</w:t>
                  </w:r>
                </w:p>
              </w:tc>
              <w:tc>
                <w:tcPr>
                  <w:tcW w:w="3256" w:type="dxa"/>
                  <w:shd w:val="clear" w:color="auto" w:fill="auto"/>
                </w:tcPr>
                <w:p w:rsidR="00683913" w:rsidRPr="005A1A5A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A5A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      </w:r>
                  <w:r w:rsidRPr="0068391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 а также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решений Правительства Республики Казахстан».</w:t>
                  </w:r>
                </w:p>
              </w:tc>
            </w:tr>
          </w:tbl>
          <w:p w:rsidR="00683913" w:rsidRPr="005A1A5A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683913" w:rsidRPr="005A1A5A" w:rsidTr="005A1A5A">
              <w:tc>
                <w:tcPr>
                  <w:tcW w:w="463" w:type="dxa"/>
                  <w:shd w:val="clear" w:color="auto" w:fill="auto"/>
                </w:tcPr>
                <w:p w:rsidR="00683913" w:rsidRPr="005A1A5A" w:rsidRDefault="00683913" w:rsidP="0068391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683913" w:rsidRPr="005A1A5A" w:rsidRDefault="00683913" w:rsidP="0068391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A5A">
                    <w:rPr>
                      <w:rFonts w:ascii="Times New Roman" w:hAnsi="Times New Roman"/>
                      <w:sz w:val="20"/>
                      <w:szCs w:val="20"/>
                    </w:rPr>
                    <w:t>АО «Евроазиатская энергетическая корпорация»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683913" w:rsidRPr="005A1A5A" w:rsidRDefault="00683913" w:rsidP="00683913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A1A5A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  <w:r w:rsidRPr="005A1A5A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</w:t>
                  </w:r>
                </w:p>
              </w:tc>
            </w:tr>
          </w:tbl>
          <w:p w:rsidR="00683913" w:rsidRPr="005A1A5A" w:rsidRDefault="00683913" w:rsidP="006839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683913" w:rsidRPr="00A11E50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E50">
              <w:rPr>
                <w:rFonts w:ascii="Times New Roman" w:hAnsi="Times New Roman"/>
                <w:sz w:val="20"/>
                <w:szCs w:val="20"/>
              </w:rPr>
              <w:t>В связи с внесением изменений в Закон о промполитике,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ценности, исключен.</w:t>
            </w:r>
          </w:p>
          <w:p w:rsidR="00683913" w:rsidRPr="00A11E50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E50">
              <w:rPr>
                <w:rFonts w:ascii="Times New Roman" w:hAnsi="Times New Roman"/>
                <w:sz w:val="20"/>
                <w:szCs w:val="20"/>
              </w:rPr>
              <w:t>В этой связи, Перечень № 349 утратил силу.</w:t>
            </w:r>
          </w:p>
          <w:p w:rsidR="00683913" w:rsidRPr="005F2444" w:rsidRDefault="00683913" w:rsidP="006839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A11E50">
              <w:rPr>
                <w:rFonts w:ascii="Times New Roman" w:hAnsi="Times New Roman"/>
                <w:sz w:val="20"/>
                <w:szCs w:val="20"/>
              </w:rPr>
              <w:t>На основании изложенного, Перечень № 349 не может быть использован в качестве критерия отбора в Перечень № 810.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BC5BA3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32205B">
              <w:rPr>
                <w:rFonts w:ascii="Times New Roman" w:hAnsi="Times New Roman"/>
                <w:bCs/>
                <w:sz w:val="20"/>
                <w:szCs w:val="20"/>
              </w:rPr>
              <w:t>70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A11E50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«AЭС Усть-Каменогорская ГЭС»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A11E50">
              <w:tc>
                <w:tcPr>
                  <w:tcW w:w="463" w:type="dxa"/>
                  <w:shd w:val="clear" w:color="auto" w:fill="auto"/>
                </w:tcPr>
                <w:p w:rsidR="00243B40" w:rsidRPr="00C96494" w:rsidRDefault="00243B40" w:rsidP="0075498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6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«AЭС Усть-Каменогорская ГЭС»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985" w:type="dxa"/>
          </w:tcPr>
          <w:p w:rsidR="00243B40" w:rsidRPr="00A11E50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71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A11E50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«АЭС Шульбинская ГЭС»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A11E50">
              <w:tc>
                <w:tcPr>
                  <w:tcW w:w="463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6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«АЭС Шульбинская ГЭС»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77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985" w:type="dxa"/>
          </w:tcPr>
          <w:p w:rsidR="00243B40" w:rsidRPr="00A11E50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72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A11E50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«Казахстанская компания по управлению электрическими сетями (Kazakhstan Electricity Grid Operating Company) «KEGOC»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A11E50">
              <w:tc>
                <w:tcPr>
                  <w:tcW w:w="463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«Казахстанская компания по управлению электрическими сетями (Kazakhstan Electricity Grid Operating Company) «KEGOC»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77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985" w:type="dxa"/>
          </w:tcPr>
          <w:p w:rsidR="00243B40" w:rsidRPr="00A11E50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73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A11E50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«Самрук-Энерго»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9A4E68">
              <w:tc>
                <w:tcPr>
                  <w:tcW w:w="463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«Самрук-Энерго»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77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985" w:type="dxa"/>
          </w:tcPr>
          <w:p w:rsidR="00243B40" w:rsidRPr="009A4E68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номер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74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9A4E6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74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«Алматинские электрическ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ие станции»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налогоплательщиков, подлежащих мониторингу крупных налогоплательщиков,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9A4E68">
              <w:tc>
                <w:tcPr>
                  <w:tcW w:w="463" w:type="dxa"/>
                  <w:shd w:val="clear" w:color="auto" w:fill="auto"/>
                </w:tcPr>
                <w:p w:rsidR="00243B40" w:rsidRPr="00C96494" w:rsidRDefault="0075498E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6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«Алматинские электрическ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ие станции»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налогоплательщиков, подлежащих мониторингу крупных налогоплательщиков,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985" w:type="dxa"/>
          </w:tcPr>
          <w:p w:rsidR="00243B40" w:rsidRPr="00C96494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75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9A4E6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«Алатау Жарық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Компаниясы»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9A4E68">
              <w:tc>
                <w:tcPr>
                  <w:tcW w:w="463" w:type="dxa"/>
                  <w:shd w:val="clear" w:color="auto" w:fill="auto"/>
                </w:tcPr>
                <w:p w:rsidR="00243B40" w:rsidRPr="00C96494" w:rsidRDefault="0032205B" w:rsidP="0075498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«Алатау Жарық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Компаниясы»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985" w:type="dxa"/>
          </w:tcPr>
          <w:p w:rsidR="00243B40" w:rsidRPr="00C96494" w:rsidRDefault="00243B40" w:rsidP="00BC5BA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7</w:t>
            </w:r>
            <w:r w:rsidR="00BC5BA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9A4E6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«Станция Экибастузская ГРЭС-2»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9A4E68">
              <w:tc>
                <w:tcPr>
                  <w:tcW w:w="463" w:type="dxa"/>
                  <w:shd w:val="clear" w:color="auto" w:fill="auto"/>
                </w:tcPr>
                <w:p w:rsidR="00243B40" w:rsidRPr="00C96494" w:rsidRDefault="0032205B" w:rsidP="0075498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«Станция Экибастузская ГРЭС-2»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85" w:type="dxa"/>
          </w:tcPr>
          <w:p w:rsidR="00243B40" w:rsidRPr="00C96494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77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9A4E6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«Шардаринская гидроэлектростанция»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9A4E68">
              <w:tc>
                <w:tcPr>
                  <w:tcW w:w="463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7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«Шардаринская гидроэлектростанция»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985" w:type="dxa"/>
          </w:tcPr>
          <w:p w:rsidR="00243B40" w:rsidRPr="00C96494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78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9A4E6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«Экибастузская ГРЭС-1 имени Булата Нуржанова»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9A4E68">
              <w:tc>
                <w:tcPr>
                  <w:tcW w:w="463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«Экибастузская ГРЭС-1 имени Булата Нуржанова»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985" w:type="dxa"/>
          </w:tcPr>
          <w:p w:rsidR="00243B40" w:rsidRPr="00C96494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мер 79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9A4E6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«ПАВЛОДАРЭНЕРГО»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уполномоченным органом, осуществляющим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9A4E68">
              <w:tc>
                <w:tcPr>
                  <w:tcW w:w="463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7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«ПАВЛОДАРЭНЕРГО»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уполномоченным органом,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lastRenderedPageBreak/>
                    <w:t>осуществляющим руководство в сфере обеспечения поступлений налогов и платежей в бюджет.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Добавить строку </w:t>
            </w:r>
          </w:p>
        </w:tc>
        <w:tc>
          <w:tcPr>
            <w:tcW w:w="5245" w:type="dxa"/>
          </w:tcPr>
          <w:p w:rsidR="00243B40" w:rsidRPr="009D2B2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2B2D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D2B2D" w:rsidTr="009D2B2D">
              <w:tc>
                <w:tcPr>
                  <w:tcW w:w="463" w:type="dxa"/>
                  <w:shd w:val="clear" w:color="auto" w:fill="auto"/>
                </w:tcPr>
                <w:p w:rsidR="00243B40" w:rsidRPr="0075498E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5498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  <w:r w:rsidR="0032205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75498E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5498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ТОО «Мангистауский атомный энергетический комбинат»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75498E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5498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</w:t>
                  </w:r>
                  <w:r w:rsidRPr="0075498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аффилированных с государством, а также физических лиц».</w:t>
                  </w:r>
                </w:p>
              </w:tc>
            </w:tr>
          </w:tbl>
          <w:p w:rsidR="00243B40" w:rsidRPr="009D2B2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310619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Согласно статье 15 Закона о мониторинге 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>центральны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 xml:space="preserve"> и местны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 xml:space="preserve"> исполнительны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 xml:space="preserve"> орган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 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>в области государственного мониторинга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>участвуют в формировании, изменении и (или) дополнении перечней объектов отраслей экономики, имеющих стратегическое значение, в отношении которых осуществляется государственный мониторинг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2205B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Таким образом, </w:t>
            </w:r>
            <w:r w:rsidR="0075498E">
              <w:rPr>
                <w:rFonts w:ascii="Times New Roman" w:hAnsi="Times New Roman"/>
                <w:sz w:val="20"/>
                <w:szCs w:val="20"/>
              </w:rPr>
              <w:t>с</w:t>
            </w:r>
            <w:r w:rsidR="0075498E" w:rsidRPr="009D2B2D">
              <w:rPr>
                <w:rFonts w:ascii="Times New Roman" w:hAnsi="Times New Roman"/>
                <w:sz w:val="20"/>
                <w:szCs w:val="20"/>
              </w:rPr>
              <w:t>огласно письму Мангистауской области от 06.03.2025 года № 11-10/1485</w:t>
            </w:r>
            <w:r w:rsidR="007549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 xml:space="preserve">предложено включить ТОО «Мангистауский атомный энергетический комбинат» в Перечень № 810. </w:t>
            </w:r>
          </w:p>
          <w:p w:rsidR="00243B40" w:rsidRPr="009D2B2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2B2D">
              <w:rPr>
                <w:rFonts w:ascii="Times New Roman" w:hAnsi="Times New Roman"/>
                <w:sz w:val="20"/>
                <w:szCs w:val="20"/>
              </w:rPr>
              <w:t>В качестве ос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нования для включения объекта в 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>указанный перечень</w:t>
            </w:r>
            <w:r w:rsidRPr="00FC2B01">
              <w:rPr>
                <w:rFonts w:ascii="Times New Roman" w:hAnsi="Times New Roman"/>
                <w:sz w:val="20"/>
                <w:szCs w:val="20"/>
              </w:rPr>
              <w:t xml:space="preserve"> является его наличие в перечне стратегических объектов, переданных в уставный капитал и (или)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43B40" w:rsidRPr="00FC2B01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2B01">
              <w:rPr>
                <w:rFonts w:ascii="Times New Roman" w:hAnsi="Times New Roman"/>
                <w:sz w:val="20"/>
                <w:szCs w:val="20"/>
              </w:rPr>
              <w:t xml:space="preserve">находящихся в собственности национальных холдингов и (или) национальных </w:t>
            </w:r>
            <w:r w:rsidRPr="00FC2B01">
              <w:rPr>
                <w:rFonts w:ascii="Times New Roman" w:hAnsi="Times New Roman"/>
                <w:sz w:val="20"/>
                <w:szCs w:val="20"/>
              </w:rPr>
              <w:lastRenderedPageBreak/>
              <w:t>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(далее – Перечень № 651).</w:t>
            </w:r>
          </w:p>
          <w:p w:rsidR="00243B40" w:rsidRPr="00FC2B01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2B01">
              <w:rPr>
                <w:rFonts w:ascii="Times New Roman" w:hAnsi="Times New Roman"/>
                <w:sz w:val="20"/>
                <w:szCs w:val="20"/>
              </w:rPr>
              <w:t>Учитывая, предложение акимата Мангистауской области, а также наличие его в Перечне № 651, включение ТОО «Мангистауский атомный энергетический комбинат» в Перечень № 810 соответствует требованиям действующего законодательства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Республики Казахстан</w:t>
            </w:r>
            <w:r w:rsidRPr="00FC2B0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BC5B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FC2B01">
              <w:rPr>
                <w:rFonts w:ascii="Times New Roman" w:hAnsi="Times New Roman"/>
                <w:bCs/>
                <w:sz w:val="20"/>
                <w:szCs w:val="20"/>
              </w:rPr>
              <w:t xml:space="preserve">Добавить строку </w:t>
            </w:r>
          </w:p>
        </w:tc>
        <w:tc>
          <w:tcPr>
            <w:tcW w:w="5245" w:type="dxa"/>
          </w:tcPr>
          <w:p w:rsidR="00243B40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2B01">
              <w:rPr>
                <w:rFonts w:ascii="Times New Roman" w:hAnsi="Times New Roman"/>
                <w:color w:val="000000"/>
                <w:sz w:val="20"/>
                <w:szCs w:val="20"/>
              </w:rPr>
              <w:t>Отсутствует</w:t>
            </w:r>
          </w:p>
          <w:p w:rsidR="00243B40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FC2B01">
              <w:tc>
                <w:tcPr>
                  <w:tcW w:w="463" w:type="dxa"/>
                  <w:shd w:val="clear" w:color="auto" w:fill="auto"/>
                </w:tcPr>
                <w:p w:rsidR="00243B40" w:rsidRPr="0032205B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</w:t>
                  </w:r>
                  <w:r w:rsid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АО «Астана-Энергия»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Числится в перечнях стратегических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объектов, переданных в уставный капитал 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и (или) находящихся в собственности национальных холдингов и (или) 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национальных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компаний либо их аффилиированных лиц, 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а также иных юридических </w:t>
                  </w: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lastRenderedPageBreak/>
                    <w:t>лиц с участием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государства и стратегических 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объектов, находящихся в собственности 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юридических лиц, не аффилиированных с 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2205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  <w:p w:rsidR="00243B40" w:rsidRPr="0032205B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Согласно статье 15 Закона о мониторинге 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>центральны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 xml:space="preserve"> и местны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 xml:space="preserve"> исполнительны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 xml:space="preserve"> орган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 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>в области государственного мониторинга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2B2D">
              <w:rPr>
                <w:rFonts w:ascii="Times New Roman" w:hAnsi="Times New Roman"/>
                <w:sz w:val="20"/>
                <w:szCs w:val="20"/>
              </w:rPr>
              <w:t xml:space="preserve">участвуют в формировании, изменении и (или) дополнении перечней объектов отраслей экономики, имеющих </w:t>
            </w:r>
            <w:r w:rsidRPr="009D2B2D">
              <w:rPr>
                <w:rFonts w:ascii="Times New Roman" w:hAnsi="Times New Roman"/>
                <w:sz w:val="20"/>
                <w:szCs w:val="20"/>
              </w:rPr>
              <w:lastRenderedPageBreak/>
              <w:t>стратегическое значение, в отношении которых осуществляется государственный мониторинг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2205B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Таким образом, </w:t>
            </w:r>
            <w:r w:rsidRPr="00FC2B01">
              <w:rPr>
                <w:rFonts w:ascii="Times New Roman" w:hAnsi="Times New Roman"/>
                <w:sz w:val="20"/>
                <w:szCs w:val="20"/>
              </w:rPr>
              <w:t>акимат</w:t>
            </w:r>
            <w:r>
              <w:rPr>
                <w:rFonts w:ascii="Times New Roman" w:hAnsi="Times New Roman"/>
                <w:sz w:val="20"/>
                <w:szCs w:val="20"/>
              </w:rPr>
              <w:t>ом</w:t>
            </w:r>
            <w:r w:rsidRPr="00FC2B01">
              <w:rPr>
                <w:rFonts w:ascii="Times New Roman" w:hAnsi="Times New Roman"/>
                <w:sz w:val="20"/>
                <w:szCs w:val="20"/>
              </w:rPr>
              <w:t xml:space="preserve"> города Астаны от 11.04.2025 года № 501-02-19/1182 предложено включить АО «Астана-Энергия» в Перечень № 810. </w:t>
            </w:r>
          </w:p>
          <w:p w:rsidR="00243B40" w:rsidRPr="00FC2B01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2B01">
              <w:rPr>
                <w:rFonts w:ascii="Times New Roman" w:hAnsi="Times New Roman"/>
                <w:sz w:val="20"/>
                <w:szCs w:val="20"/>
              </w:rPr>
              <w:t>В качестве основания для включения объекта в Перечень является его наличие в Перечне №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C2B01">
              <w:rPr>
                <w:rFonts w:ascii="Times New Roman" w:hAnsi="Times New Roman"/>
                <w:sz w:val="20"/>
                <w:szCs w:val="20"/>
              </w:rPr>
              <w:t>651.</w:t>
            </w:r>
          </w:p>
          <w:p w:rsidR="00243B40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2B01">
              <w:rPr>
                <w:rFonts w:ascii="Times New Roman" w:hAnsi="Times New Roman"/>
                <w:sz w:val="20"/>
                <w:szCs w:val="20"/>
              </w:rPr>
              <w:t>Учитывая, предложение акимата города Астаны, а также наличие его в Перечне № 651, включение АО «Астана-Энергия» в Перечень № 810 соответствует требованиям действующего законодательства.</w:t>
            </w:r>
          </w:p>
          <w:p w:rsidR="00243B40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43B40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43B40" w:rsidRPr="00FC2B01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BC5BA3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82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32205B"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B073B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«Қазақстан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темiр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жолы»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национальных холдингов, национальных компаний».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B073BB">
              <w:tc>
                <w:tcPr>
                  <w:tcW w:w="463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7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5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«Қазақстан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темiр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жолы»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национальных холдингов, национальных компаний,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8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32205B">
              <w:rPr>
                <w:rFonts w:ascii="Times New Roman" w:hAnsi="Times New Roman"/>
                <w:bCs/>
                <w:sz w:val="20"/>
                <w:szCs w:val="20"/>
              </w:rPr>
              <w:t>81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B073B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«Пассажирские перевозки»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B073BB">
              <w:tc>
                <w:tcPr>
                  <w:tcW w:w="463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7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6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«Пассажирские перевозки»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32205B">
              <w:rPr>
                <w:rFonts w:ascii="Times New Roman" w:hAnsi="Times New Roman"/>
                <w:bCs/>
                <w:sz w:val="20"/>
                <w:szCs w:val="20"/>
              </w:rPr>
              <w:t>82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B073B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«Қазтеміртранс»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B073BB">
              <w:tc>
                <w:tcPr>
                  <w:tcW w:w="463" w:type="dxa"/>
                  <w:shd w:val="clear" w:color="auto" w:fill="auto"/>
                </w:tcPr>
                <w:p w:rsidR="00243B40" w:rsidRPr="00C96494" w:rsidRDefault="0032205B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77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«Қазтеміртранс»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32205B">
              <w:rPr>
                <w:rFonts w:ascii="Times New Roman" w:hAnsi="Times New Roman"/>
                <w:bCs/>
                <w:sz w:val="20"/>
                <w:szCs w:val="20"/>
              </w:rPr>
              <w:t>83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B073B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«Кедентранссервис»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B073BB">
              <w:tc>
                <w:tcPr>
                  <w:tcW w:w="463" w:type="dxa"/>
                  <w:shd w:val="clear" w:color="auto" w:fill="auto"/>
                </w:tcPr>
                <w:p w:rsidR="00243B40" w:rsidRPr="00C96494" w:rsidRDefault="0032205B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78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«Кедентранссервис»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8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985" w:type="dxa"/>
          </w:tcPr>
          <w:p w:rsidR="00243B40" w:rsidRPr="00C96494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</w:t>
            </w:r>
            <w:r w:rsidR="0032205B">
              <w:rPr>
                <w:rFonts w:ascii="Times New Roman" w:hAnsi="Times New Roman"/>
                <w:bCs/>
                <w:sz w:val="20"/>
                <w:szCs w:val="20"/>
              </w:rPr>
              <w:t>ковый номер 84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B073B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АО «Транстелеком»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1268"/>
              <w:gridCol w:w="2984"/>
            </w:tblGrid>
            <w:tr w:rsidR="00243B40" w:rsidRPr="00997DDD" w:rsidTr="00B073BB">
              <w:tc>
                <w:tcPr>
                  <w:tcW w:w="463" w:type="dxa"/>
                  <w:shd w:val="clear" w:color="auto" w:fill="auto"/>
                </w:tcPr>
                <w:p w:rsidR="00243B40" w:rsidRPr="00C96494" w:rsidRDefault="0032205B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79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АО «Транстелеком»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997DDD" w:rsidRDefault="00243B40" w:rsidP="00243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8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32205B">
              <w:rPr>
                <w:rFonts w:ascii="Times New Roman" w:hAnsi="Times New Roman"/>
                <w:bCs/>
                <w:sz w:val="20"/>
                <w:szCs w:val="20"/>
              </w:rPr>
              <w:t>85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АО «Национальная компания «ҚазАвтоЖол»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B073BB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B073B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АО «Национальная компания «ҚазАвтоЖол»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 xml:space="preserve">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8</w:t>
            </w:r>
            <w:r w:rsidR="0032205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Алматы»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B073B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8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Алматы»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8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985" w:type="dxa"/>
          </w:tcPr>
          <w:p w:rsidR="00243B40" w:rsidRPr="00C96494" w:rsidRDefault="00243B40" w:rsidP="0032205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8</w:t>
            </w:r>
            <w:r w:rsidR="00C0768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«Казахтелеком»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перечня национальных управляющих холдингов, национальных холдингов, национальных компаний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A453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32205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8</w:t>
                  </w:r>
                  <w:r w:rsidR="0032205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«Казахтелеком»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9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0</w:t>
            </w:r>
          </w:p>
        </w:tc>
        <w:tc>
          <w:tcPr>
            <w:tcW w:w="985" w:type="dxa"/>
          </w:tcPr>
          <w:p w:rsidR="00243B40" w:rsidRPr="00C96494" w:rsidRDefault="00243B40" w:rsidP="00C0768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8</w:t>
            </w:r>
            <w:r w:rsidR="00C0768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Нурсултан Назарбаев»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A453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C0768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8</w:t>
                  </w:r>
                  <w:r w:rsidR="00C07681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Нурсултан Назарбаев»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9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85" w:type="dxa"/>
          </w:tcPr>
          <w:p w:rsidR="00243B40" w:rsidRPr="00C96494" w:rsidRDefault="00243B40" w:rsidP="00C0768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8</w:t>
            </w:r>
            <w:r w:rsidR="00C0768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«Национальные информационные технологии»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A453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C0768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</w:t>
                  </w:r>
                  <w:r w:rsidR="00C07681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«Национальные информационные технологии»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9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985" w:type="dxa"/>
          </w:tcPr>
          <w:p w:rsidR="00243B40" w:rsidRPr="00C96494" w:rsidRDefault="00C07681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Строка,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порядковый номер 90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90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«Казпочта»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570EF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национальных управляющих холдингов,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2570EF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A453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C0768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8</w:t>
                  </w:r>
                  <w:r w:rsidR="00C07681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«Казпочта»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в перечне налогоплательщиков, подлежащих мониторингу крупных налогоплательщиков, утвержденном уполномоченным органом, осуществляющим руководство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в сфере обеспечения поступлений налогов и платежей в бюджет,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9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85" w:type="dxa"/>
          </w:tcPr>
          <w:p w:rsidR="00243B40" w:rsidRPr="00C96494" w:rsidRDefault="00243B40" w:rsidP="00C0768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C07681">
              <w:rPr>
                <w:rFonts w:ascii="Times New Roman" w:hAnsi="Times New Roman"/>
                <w:bCs/>
                <w:sz w:val="20"/>
                <w:szCs w:val="20"/>
              </w:rPr>
              <w:t>91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«Эйр Астана»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A453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C0768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</w:t>
                  </w:r>
                  <w:r w:rsidR="00C07681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«Эйр Астана»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9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985" w:type="dxa"/>
          </w:tcPr>
          <w:p w:rsidR="00243B40" w:rsidRPr="00C96494" w:rsidRDefault="00C07681" w:rsidP="00C0768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92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Аулие-Ата»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A453F">
              <w:tc>
                <w:tcPr>
                  <w:tcW w:w="459" w:type="dxa"/>
                  <w:shd w:val="clear" w:color="auto" w:fill="auto"/>
                </w:tcPr>
                <w:p w:rsidR="00243B40" w:rsidRPr="00C96494" w:rsidRDefault="00C07681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87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Аулие-Ата»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9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985" w:type="dxa"/>
          </w:tcPr>
          <w:p w:rsidR="00243B40" w:rsidRPr="00C96494" w:rsidRDefault="00243B40" w:rsidP="00C0768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C07681">
              <w:rPr>
                <w:rFonts w:ascii="Times New Roman" w:hAnsi="Times New Roman"/>
                <w:bCs/>
                <w:sz w:val="20"/>
                <w:szCs w:val="20"/>
              </w:rPr>
              <w:t>93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«Аэропорт «Сары-Арка»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A453F">
              <w:tc>
                <w:tcPr>
                  <w:tcW w:w="459" w:type="dxa"/>
                  <w:shd w:val="clear" w:color="auto" w:fill="auto"/>
                </w:tcPr>
                <w:p w:rsidR="00243B40" w:rsidRPr="00C96494" w:rsidRDefault="00C07681" w:rsidP="00D4201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8</w:t>
                  </w:r>
                  <w:r w:rsidR="00D42019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АО «Аэропорт «Сары-Арка»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9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985" w:type="dxa"/>
          </w:tcPr>
          <w:p w:rsidR="00243B40" w:rsidRPr="00C96494" w:rsidRDefault="00243B40" w:rsidP="00C0768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9</w:t>
            </w:r>
            <w:r w:rsidR="00C0768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МЕЖДУНАРОДНЫЙ АЭРОПОРТ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«О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РАЛ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A453F">
              <w:tc>
                <w:tcPr>
                  <w:tcW w:w="459" w:type="dxa"/>
                  <w:shd w:val="clear" w:color="auto" w:fill="auto"/>
                </w:tcPr>
                <w:p w:rsidR="00243B40" w:rsidRPr="00C96494" w:rsidRDefault="00C07681" w:rsidP="00C0768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8</w:t>
                  </w:r>
                  <w:r w:rsidR="00243B40"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МЕЖДУНАРОДНЫЙ АЭРОПОРТ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«О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РАЛ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ED2269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D2269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9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985" w:type="dxa"/>
          </w:tcPr>
          <w:p w:rsidR="00243B40" w:rsidRPr="00ED2269" w:rsidRDefault="00243B40" w:rsidP="00C07681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ED2269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9</w:t>
            </w:r>
            <w:r w:rsidR="00C0768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ED2269" w:rsidTr="0027592F">
              <w:tc>
                <w:tcPr>
                  <w:tcW w:w="459" w:type="dxa"/>
                  <w:shd w:val="clear" w:color="auto" w:fill="auto"/>
                </w:tcPr>
                <w:p w:rsidR="00243B40" w:rsidRPr="00ED2269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</w:pPr>
                  <w:r w:rsidRPr="00ED2269">
                    <w:rPr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  <w:t>95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ED2269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D226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АО «</w:t>
                  </w:r>
                  <w:bookmarkStart w:id="1" w:name="_Hlk197352164"/>
                  <w:r w:rsidRPr="00ED226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АТМА</w:t>
                  </w:r>
                  <w:bookmarkEnd w:id="1"/>
                  <w:r w:rsidRPr="00ED2269">
                    <w:rPr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  <w:t>-</w:t>
                  </w:r>
                  <w:r w:rsidRPr="00ED226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аэропорт Атырау и перевозки»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ED2269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D226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</w:t>
                  </w:r>
                  <w:r w:rsidRPr="00ED226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ED2269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p w:rsidR="00243B40" w:rsidRPr="00ED2269" w:rsidRDefault="00243B40" w:rsidP="00243B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ED22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Исключить</w:t>
            </w:r>
          </w:p>
        </w:tc>
        <w:tc>
          <w:tcPr>
            <w:tcW w:w="2685" w:type="dxa"/>
          </w:tcPr>
          <w:p w:rsidR="00243B40" w:rsidRPr="00A24A4E" w:rsidRDefault="00243B40" w:rsidP="00243B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4A4E">
              <w:rPr>
                <w:rFonts w:ascii="Times New Roman" w:hAnsi="Times New Roman"/>
                <w:sz w:val="20"/>
                <w:szCs w:val="20"/>
              </w:rPr>
              <w:t>Согласн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подпункту статье 15 Закона о </w:t>
            </w:r>
            <w:r w:rsidRPr="00A24A4E">
              <w:rPr>
                <w:rFonts w:ascii="Times New Roman" w:hAnsi="Times New Roman"/>
                <w:sz w:val="20"/>
                <w:szCs w:val="20"/>
              </w:rPr>
              <w:t>мониторинге центральные и местные исполнительные органы участвуют в формировании, изменении и (или) дополнении перечней объектов отраслей экономики, имеющих стратегическое значение, в отношении которых осуществляется государственный мониторинг</w:t>
            </w:r>
            <w:r w:rsidRPr="0087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4A4E">
              <w:rPr>
                <w:rFonts w:ascii="Times New Roman" w:hAnsi="Times New Roman"/>
                <w:sz w:val="20"/>
                <w:szCs w:val="20"/>
              </w:rPr>
              <w:t xml:space="preserve">собственности. </w:t>
            </w:r>
          </w:p>
          <w:p w:rsidR="00243B40" w:rsidRPr="000321AC" w:rsidRDefault="00243B40" w:rsidP="00243B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A4E">
              <w:rPr>
                <w:rFonts w:ascii="Times New Roman" w:hAnsi="Times New Roman"/>
                <w:sz w:val="20"/>
                <w:szCs w:val="20"/>
              </w:rPr>
              <w:t>Таким образом, письмом акимата Атырауской области от 18.03.2025 года № 06-01-03-05-3/2698 предложен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A24A4E">
              <w:rPr>
                <w:rFonts w:ascii="Times New Roman" w:hAnsi="Times New Roman"/>
                <w:sz w:val="20"/>
                <w:szCs w:val="20"/>
              </w:rPr>
              <w:t xml:space="preserve"> исключ</w:t>
            </w:r>
            <w:r>
              <w:rPr>
                <w:rFonts w:ascii="Times New Roman" w:hAnsi="Times New Roman"/>
                <w:sz w:val="20"/>
                <w:szCs w:val="20"/>
              </w:rPr>
              <w:t>ить</w:t>
            </w:r>
            <w:r w:rsidRPr="00A24A4E">
              <w:rPr>
                <w:rFonts w:ascii="Times New Roman" w:hAnsi="Times New Roman"/>
                <w:sz w:val="20"/>
                <w:szCs w:val="20"/>
              </w:rPr>
              <w:t xml:space="preserve"> АО «АТМА-аэропорт Атырау и перевозки» из Перечня № 810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24A4E">
              <w:rPr>
                <w:rFonts w:ascii="Times New Roman" w:hAnsi="Times New Roman"/>
                <w:sz w:val="20"/>
                <w:szCs w:val="20"/>
              </w:rPr>
              <w:t xml:space="preserve"> в связи с продажей его акций </w:t>
            </w:r>
            <w:r w:rsidRPr="000321AC">
              <w:rPr>
                <w:rFonts w:ascii="Times New Roman" w:hAnsi="Times New Roman"/>
                <w:sz w:val="20"/>
                <w:szCs w:val="20"/>
              </w:rPr>
              <w:t>(договор купли продажи от 11 сентября 2024 года)</w:t>
            </w:r>
            <w:r w:rsidRPr="000321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3B40" w:rsidRPr="00962088" w:rsidRDefault="00243B40" w:rsidP="0096208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4A4E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A24A4E">
              <w:rPr>
                <w:rFonts w:ascii="Times New Roman" w:hAnsi="Times New Roman"/>
                <w:sz w:val="20"/>
                <w:szCs w:val="20"/>
              </w:rPr>
              <w:lastRenderedPageBreak/>
              <w:t>установленным порядком, необходимость проведения государственного мониторинга собственности определяется государственным органом соответствующ</w:t>
            </w:r>
            <w:r>
              <w:rPr>
                <w:rFonts w:ascii="Times New Roman" w:hAnsi="Times New Roman"/>
                <w:sz w:val="20"/>
                <w:szCs w:val="20"/>
              </w:rPr>
              <w:t>ей отрасли</w:t>
            </w:r>
            <w:r w:rsidRPr="00A24A4E">
              <w:rPr>
                <w:rFonts w:ascii="Times New Roman" w:hAnsi="Times New Roman"/>
                <w:sz w:val="20"/>
                <w:szCs w:val="20"/>
              </w:rPr>
              <w:t>, в данном случае – акиматом Атырауской области. Учитывая, что акции проданы и акимат Атырауской области не усматривает дальнейшей необходимости в его мониторинге, предлагается исключить АО «АТМА-аэропорт Атырау и перевозки» из Перечня №</w:t>
            </w:r>
            <w:r w:rsidR="00C07681">
              <w:rPr>
                <w:rFonts w:ascii="Times New Roman" w:hAnsi="Times New Roman"/>
                <w:sz w:val="20"/>
                <w:szCs w:val="20"/>
              </w:rPr>
              <w:t> </w:t>
            </w:r>
            <w:r w:rsidR="00962088">
              <w:rPr>
                <w:rFonts w:ascii="Times New Roman" w:hAnsi="Times New Roman"/>
                <w:sz w:val="20"/>
                <w:szCs w:val="20"/>
              </w:rPr>
              <w:t>810.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9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985" w:type="dxa"/>
          </w:tcPr>
          <w:p w:rsidR="00243B40" w:rsidRPr="00C96494" w:rsidRDefault="00243B40" w:rsidP="00243B40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96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Алия Молдагулова»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ED2269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6208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9</w:t>
                  </w:r>
                  <w:r w:rsidR="00962088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Алия Молдагулова»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BC5BA3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99</w:t>
            </w:r>
          </w:p>
        </w:tc>
        <w:tc>
          <w:tcPr>
            <w:tcW w:w="985" w:type="dxa"/>
          </w:tcPr>
          <w:p w:rsidR="00243B40" w:rsidRPr="00C96494" w:rsidRDefault="00243B40" w:rsidP="0096208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9</w:t>
            </w:r>
            <w:r w:rsidR="00962088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Актау»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ED2269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6208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9</w:t>
                  </w:r>
                  <w:r w:rsidR="00962088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Актау»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BC5BA3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100</w:t>
            </w:r>
          </w:p>
        </w:tc>
        <w:tc>
          <w:tcPr>
            <w:tcW w:w="985" w:type="dxa"/>
          </w:tcPr>
          <w:p w:rsidR="00243B40" w:rsidRPr="00C96494" w:rsidRDefault="00243B40" w:rsidP="0096208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9</w:t>
            </w:r>
            <w:r w:rsidR="00962088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АО «Аэропорт Усть-Каменогорск»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2145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B32145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</w:t>
                  </w:r>
                  <w:r w:rsidRPr="00B32145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B32145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D3809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6208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9</w:t>
                  </w:r>
                  <w:r w:rsidR="00962088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«Аэропорт Усть-Каменогорск»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10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85" w:type="dxa"/>
          </w:tcPr>
          <w:p w:rsidR="00243B40" w:rsidRPr="00C96494" w:rsidRDefault="00243B40" w:rsidP="0096208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9</w:t>
            </w:r>
            <w:r w:rsidR="00962088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«Костанай» имени Ахмета Байтұрсынұлы»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D3809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6208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</w:t>
                  </w:r>
                  <w:r w:rsidR="00962088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«Международный аэропорт «Костанай» имени Ахмета Байтұрсынұлы»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10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985" w:type="dxa"/>
          </w:tcPr>
          <w:p w:rsidR="00243B40" w:rsidRPr="00C96494" w:rsidRDefault="00243B40" w:rsidP="0096208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962088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100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«Аэропорт Павлодар»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D3809">
              <w:tc>
                <w:tcPr>
                  <w:tcW w:w="459" w:type="dxa"/>
                  <w:shd w:val="clear" w:color="auto" w:fill="auto"/>
                </w:tcPr>
                <w:p w:rsidR="00243B40" w:rsidRPr="00C96494" w:rsidRDefault="00962088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94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«Аэропорт Павлодар»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10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985" w:type="dxa"/>
          </w:tcPr>
          <w:p w:rsidR="00243B40" w:rsidRPr="00C96494" w:rsidRDefault="00243B40" w:rsidP="0096208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порядковый номер </w:t>
            </w:r>
            <w:r w:rsidR="00962088">
              <w:rPr>
                <w:rFonts w:ascii="Times New Roman" w:hAnsi="Times New Roman"/>
                <w:bCs/>
                <w:sz w:val="20"/>
                <w:szCs w:val="20"/>
              </w:rPr>
              <w:t>101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10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АО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«Аэропорт Шымкент»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стратегических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тан от 30 июня 2008 года № 651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D3809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6208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9</w:t>
                  </w:r>
                  <w:r w:rsidR="00962088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АО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«Аэропорт Шымкент»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тан от 30 июня 2008 года № 651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арством, а также физических лиц»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962088" w:rsidP="00BC5BA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 w:rsidR="00BC5B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5" w:type="dxa"/>
          </w:tcPr>
          <w:p w:rsidR="00243B40" w:rsidRPr="00C96494" w:rsidRDefault="00243B40" w:rsidP="0096208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 w:rsidR="0096208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102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962088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102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«Международный аэропорт Кызыл-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Жар»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D3809">
              <w:tc>
                <w:tcPr>
                  <w:tcW w:w="459" w:type="dxa"/>
                  <w:shd w:val="clear" w:color="auto" w:fill="auto"/>
                </w:tcPr>
                <w:p w:rsidR="00243B40" w:rsidRPr="00C96494" w:rsidRDefault="00962088" w:rsidP="0096208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96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«Международный аэропорт Кызыл-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Жар»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стратегических объектов, переданных в уставный капитал и (или) находящихся в собственности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 w:rsidR="00BC5BA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5" w:type="dxa"/>
          </w:tcPr>
          <w:p w:rsidR="00243B40" w:rsidRPr="00C96494" w:rsidRDefault="0037502C" w:rsidP="0096208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Строка,</w:t>
            </w:r>
            <w:r w:rsidR="00243B40" w:rsidRPr="00C96494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 xml:space="preserve"> п</w:t>
            </w:r>
            <w:r w:rsidR="00243B40"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орядковый номер </w:t>
            </w:r>
            <w:r w:rsidR="00962088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103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«Актауский морской торговый порт»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D3809">
              <w:tc>
                <w:tcPr>
                  <w:tcW w:w="459" w:type="dxa"/>
                  <w:shd w:val="clear" w:color="auto" w:fill="auto"/>
                </w:tcPr>
                <w:p w:rsidR="00243B40" w:rsidRPr="00C96494" w:rsidRDefault="00962088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97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«Актауский морской торговый порт»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 w:rsidR="00BC5BA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5" w:type="dxa"/>
          </w:tcPr>
          <w:p w:rsidR="00243B40" w:rsidRPr="00C96494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порядковый номер 100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10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РГП на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ПХВ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«Казаэронавигация»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Комитета гражданской авиации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Министерства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индустрии и инфраструктурного развития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Республики Казахстан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стратегических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D3809">
              <w:tc>
                <w:tcPr>
                  <w:tcW w:w="459" w:type="dxa"/>
                  <w:shd w:val="clear" w:color="auto" w:fill="auto"/>
                </w:tcPr>
                <w:p w:rsidR="00243B40" w:rsidRPr="00C96494" w:rsidRDefault="00962088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98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РГП на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ПХВ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«Казаэронавигация»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Комитета гражданской авиации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Министерства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индустрии и инфраструктурного развития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Республики Казахстан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 w:rsidR="00BC5BA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5" w:type="dxa"/>
          </w:tcPr>
          <w:p w:rsidR="00243B40" w:rsidRPr="00C96494" w:rsidRDefault="00962088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номер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105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105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«Академия гражданской авиации»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D3809">
              <w:tc>
                <w:tcPr>
                  <w:tcW w:w="459" w:type="dxa"/>
                  <w:shd w:val="clear" w:color="auto" w:fill="auto"/>
                </w:tcPr>
                <w:p w:rsidR="00243B40" w:rsidRPr="00C96494" w:rsidRDefault="00962088" w:rsidP="0096208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99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«Академия гражданской авиации»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 w:rsidR="00BC5B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5" w:type="dxa"/>
          </w:tcPr>
          <w:p w:rsidR="00243B40" w:rsidRPr="00C96494" w:rsidRDefault="00243B40" w:rsidP="0096208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10</w:t>
            </w:r>
            <w:r w:rsidR="00962088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«Парк ядерных технологий»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арством, а также физических лиц»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F6CB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6208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10</w:t>
                  </w:r>
                  <w:r w:rsidR="0096208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«Парк ядерных технологий»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арством, а также физических лиц»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FF6CB8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CB8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  <w:r w:rsidR="00BC5BA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85" w:type="dxa"/>
          </w:tcPr>
          <w:p w:rsidR="00243B40" w:rsidRPr="00FF6CB8" w:rsidRDefault="00243B40" w:rsidP="0096208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F6CB8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10</w:t>
            </w:r>
            <w:r w:rsidR="00962088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FF6CB8" w:rsidTr="0027592F">
              <w:tc>
                <w:tcPr>
                  <w:tcW w:w="459" w:type="dxa"/>
                  <w:shd w:val="clear" w:color="auto" w:fill="auto"/>
                </w:tcPr>
                <w:p w:rsidR="00243B40" w:rsidRPr="00FF6CB8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F6CB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FF6CB8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F6CB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ТОО «Казахавтодор»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FF6CB8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FF6CB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FF6CB8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p w:rsidR="00243B40" w:rsidRPr="00FF6CB8" w:rsidRDefault="00243B40" w:rsidP="00243B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FF6CB8">
              <w:rPr>
                <w:rFonts w:ascii="Times New Roman" w:hAnsi="Times New Roman"/>
                <w:b/>
                <w:sz w:val="20"/>
                <w:szCs w:val="20"/>
              </w:rPr>
              <w:t>Исключить</w:t>
            </w:r>
          </w:p>
        </w:tc>
        <w:tc>
          <w:tcPr>
            <w:tcW w:w="2685" w:type="dxa"/>
          </w:tcPr>
          <w:p w:rsidR="00243B40" w:rsidRPr="00C96494" w:rsidRDefault="00243B40" w:rsidP="00962088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F6CB8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действующий Перечень № 798 </w:t>
            </w:r>
            <w:r w:rsidRPr="00FF6CB8">
              <w:rPr>
                <w:rFonts w:ascii="Times New Roman" w:hAnsi="Times New Roman"/>
                <w:sz w:val="20"/>
                <w:szCs w:val="20"/>
              </w:rPr>
              <w:t>ТОО «Казахавтодор»</w:t>
            </w:r>
            <w:r w:rsidRPr="00FF6CB8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не включен. В этой связи, а также учитывая, что данный перечень являлся для </w:t>
            </w:r>
            <w:r w:rsidRPr="0027592F">
              <w:rPr>
                <w:rFonts w:ascii="Times New Roman" w:hAnsi="Times New Roman"/>
                <w:sz w:val="20"/>
                <w:szCs w:val="20"/>
                <w:lang w:val="kk-KZ"/>
              </w:rPr>
              <w:t>ТОО «Казахавтодор»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FF6CB8">
              <w:rPr>
                <w:rFonts w:ascii="Times New Roman" w:hAnsi="Times New Roman"/>
                <w:sz w:val="20"/>
                <w:szCs w:val="20"/>
                <w:lang w:val="kk-KZ"/>
              </w:rPr>
              <w:t>единственным критерием отбора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,</w:t>
            </w:r>
            <w:r w:rsidRPr="00FF6CB8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сохранение его в Перечне № 810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не представляется </w:t>
            </w:r>
            <w:r w:rsidRPr="00FF6CB8">
              <w:rPr>
                <w:rFonts w:ascii="Times New Roman" w:hAnsi="Times New Roman"/>
                <w:sz w:val="20"/>
                <w:szCs w:val="20"/>
                <w:lang w:val="kk-KZ"/>
              </w:rPr>
              <w:t>возможным.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</w:t>
            </w:r>
            <w:r w:rsidR="00BC5BA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243B40" w:rsidRPr="00C96494" w:rsidRDefault="00243B40" w:rsidP="007933E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порядковый </w:t>
            </w: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номер 10</w:t>
            </w:r>
            <w:r w:rsidR="007933E8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108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АО «Национальная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компания «Казахстан инжиниринг» (Kazakhstan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Engineering)»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национальных управляющих холдингов, национальных холдингов,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7933E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10</w:t>
                  </w:r>
                  <w:r w:rsidR="007933E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АО «Национальная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компания «Казахстан инжиниринг» (Kazakhstan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Engineering)»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национальных управляющих холдингов,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  <w:r w:rsidR="00BC5B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5" w:type="dxa"/>
          </w:tcPr>
          <w:p w:rsidR="00243B40" w:rsidRPr="00C96494" w:rsidRDefault="00243B40" w:rsidP="007933E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10</w:t>
            </w:r>
            <w:r w:rsidR="007933E8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«КАЗФОСФАТ»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7933E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  <w:r w:rsidR="007933E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«КАЗФОСФАТ»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7933E8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3E8">
              <w:rPr>
                <w:rFonts w:ascii="Times New Roman" w:hAnsi="Times New Roman"/>
                <w:sz w:val="20"/>
                <w:szCs w:val="20"/>
              </w:rPr>
              <w:t>11</w:t>
            </w:r>
            <w:r w:rsidR="00BC5B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5" w:type="dxa"/>
          </w:tcPr>
          <w:p w:rsidR="00243B40" w:rsidRPr="007933E8" w:rsidRDefault="00243B40" w:rsidP="007933E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7933E8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</w:t>
            </w:r>
            <w:r w:rsidR="007933E8" w:rsidRPr="007933E8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7933E8" w:rsidTr="0027592F">
              <w:tc>
                <w:tcPr>
                  <w:tcW w:w="459" w:type="dxa"/>
                  <w:shd w:val="clear" w:color="auto" w:fill="auto"/>
                </w:tcPr>
                <w:p w:rsidR="00243B40" w:rsidRPr="007933E8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3E8">
                    <w:rPr>
                      <w:rFonts w:ascii="Times New Roman" w:hAnsi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7933E8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3E8">
                    <w:rPr>
                      <w:rFonts w:ascii="Times New Roman" w:hAnsi="Times New Roman"/>
                      <w:sz w:val="20"/>
                      <w:szCs w:val="20"/>
                    </w:rPr>
                    <w:t>АО «Актюбинский завод хромовых соединений»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7933E8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3E8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бюджет, а также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</w:t>
                  </w:r>
                  <w:r w:rsidR="00B22562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7933E8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перечня организаций, закупки товаров, работ и услуг которых подлежат мониторингу </w:t>
                  </w:r>
                  <w:r w:rsidRPr="007933E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внутристрановой ценности, и признании утратившими силу некоторых решений Правительства Республики Казахстан</w:t>
                  </w:r>
                  <w:r w:rsidR="00B22562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7933E8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7933E8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7933E8" w:rsidTr="0027592F">
              <w:tc>
                <w:tcPr>
                  <w:tcW w:w="459" w:type="dxa"/>
                  <w:shd w:val="clear" w:color="auto" w:fill="auto"/>
                </w:tcPr>
                <w:p w:rsidR="00243B40" w:rsidRPr="007933E8" w:rsidRDefault="00243B40" w:rsidP="007933E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3E8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10</w:t>
                  </w:r>
                  <w:r w:rsidR="007933E8" w:rsidRPr="007933E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7933E8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3E8">
                    <w:rPr>
                      <w:rFonts w:ascii="Times New Roman" w:hAnsi="Times New Roman"/>
                      <w:sz w:val="20"/>
                      <w:szCs w:val="20"/>
                    </w:rPr>
                    <w:t>АО «Актюбинский завод хромовых соединений»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7933E8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3E8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 </w:t>
                  </w:r>
                </w:p>
                <w:p w:rsidR="00243B40" w:rsidRPr="007933E8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243B40" w:rsidRPr="00BC607A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7933E8" w:rsidRPr="007933E8" w:rsidRDefault="007933E8" w:rsidP="007933E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933E8">
              <w:rPr>
                <w:rFonts w:ascii="Times New Roman" w:hAnsi="Times New Roman"/>
                <w:sz w:val="20"/>
                <w:szCs w:val="20"/>
                <w:lang w:val="kk-KZ"/>
              </w:rPr>
              <w:t>В связи с внесением изменений в Закон о промполитике,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ценности, исключен.</w:t>
            </w:r>
          </w:p>
          <w:p w:rsidR="007933E8" w:rsidRPr="007933E8" w:rsidRDefault="007933E8" w:rsidP="007933E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933E8">
              <w:rPr>
                <w:rFonts w:ascii="Times New Roman" w:hAnsi="Times New Roman"/>
                <w:sz w:val="20"/>
                <w:szCs w:val="20"/>
                <w:lang w:val="kk-KZ"/>
              </w:rPr>
              <w:t>В этой связи, Перечень 349 утратил силу.</w:t>
            </w:r>
          </w:p>
          <w:p w:rsidR="00243B40" w:rsidRPr="00C96494" w:rsidRDefault="007933E8" w:rsidP="007933E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kk-KZ"/>
              </w:rPr>
            </w:pPr>
            <w:r w:rsidRPr="007933E8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На основании изложенного, Перечень 349 не может использоваться в качестве критерия отбора для АО </w:t>
            </w:r>
            <w:r w:rsidRPr="007933E8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«Актюбинский завод хромовых соединений»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BC5BA3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113</w:t>
            </w:r>
          </w:p>
        </w:tc>
        <w:tc>
          <w:tcPr>
            <w:tcW w:w="985" w:type="dxa"/>
          </w:tcPr>
          <w:p w:rsidR="00243B40" w:rsidRPr="00C96494" w:rsidRDefault="00243B40" w:rsidP="00243B40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Строка, </w:t>
            </w:r>
            <w:r w:rsidR="009F5538">
              <w:rPr>
                <w:rFonts w:ascii="Times New Roman" w:hAnsi="Times New Roman"/>
                <w:bCs/>
                <w:sz w:val="20"/>
                <w:szCs w:val="20"/>
              </w:rPr>
              <w:t>порядковый номер 111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ТОО «Компания Нефтехим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LTD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 («Компания Нефтехим ЛТД»)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72C49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F553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  <w:r w:rsidR="009F553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ТОО «Компания Нефтехим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LTD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 («Компания Нефтехим ЛТД»)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налогоплательщиков, подлежащих мониторингу крупных налогоплательщиков, утвержденном </w:t>
                  </w:r>
                  <w:r w:rsidRPr="00C96494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уполномоченным органом, осуществляющим руководство в сфере обеспечения поступлений налогов и платежей в бюджет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11</w:t>
            </w:r>
            <w:r w:rsidR="00BC5B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5" w:type="dxa"/>
          </w:tcPr>
          <w:p w:rsidR="00243B40" w:rsidRPr="00C96494" w:rsidRDefault="009F5538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112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ГКП на ПХВ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Алматы Су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 Управления энергетики и коммунального хозяйства города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Алматы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водохозяйственных сооружений, имеющих особое стратегическое значение, в том числе которые передаются в аренду и доверительное управление, утвержденном постановлением Правительства Республики Казахстан от 29 декабря 2017 года № 933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 перечне водохозяйственных сооружений, имеющих особое стратегическое значение, в том числе которые могут быть переданы в аренду и доверительное управление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72C49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F553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9F5538">
                    <w:rPr>
                      <w:rFonts w:ascii="Times New Roman" w:hAnsi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ГКП на ПХВ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Алматы Су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 Управления энергетики и коммунального хозяйства города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Алматы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3495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водохозяйственных сооружений, имеющих особое стратегическое значение, в том числе которые передаются в аренду и доверительное управление, утвержденном постановлением Правительства Республики Казахстан от 29 декабря 2017 года № 933 </w:t>
                  </w:r>
                  <w:r w:rsidR="0023495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 перечне водохозяйственных сооружений, имеющих особое стратегическое значение, в том числе которые могут быть переданы в аренду и доверительное управление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11</w:t>
            </w:r>
            <w:r w:rsidR="00BC5BA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5" w:type="dxa"/>
          </w:tcPr>
          <w:p w:rsidR="00243B40" w:rsidRPr="00C96494" w:rsidRDefault="00243B40" w:rsidP="009F553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</w:t>
            </w:r>
            <w:r w:rsidR="009F5538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27592F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ГКП «Горводоканал» отдела жилищно-коммунального хозяйства, пассажирск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ого транспорта и автомобильных дорог акимата города Экибастуза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водохозяйственных сооружений, имеющих особое стратегическое значение, в том числе которые передаются в аренду и доверительное управление, утвержденном постановлением Правительства Республики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Казахстан от 29 декабря 2017 года № 933 «О перечне водохозяйственных сооружений, имеющих особое стратегическое значение, в том числе которые могут быть переданы в аренду и доверительное управление».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F72C49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F553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</w:t>
                  </w:r>
                  <w:r w:rsidR="009F5538">
                    <w:rPr>
                      <w:rFonts w:ascii="Times New Roman" w:hAnsi="Times New Roman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ГКП «Горводоканал» отдела жилищно-коммунального хозяйства, пассажирск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ого транспорта и автомобильных дорог акимата города Экибастуза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Числится в перечне водохозяйственных сооружений, имеющих особое стратегическое значение, в том числе которые передаются в аренду и доверительное управление, утвержденном постановлением Правительства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Республики Казахстан от 29 декабря 2017 года № 933 «О перечне водохозяйственных сооружений, имеющих особое стратегическое значение, в том числе которые могут быть переданы в аренду и доверительное управление».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  <w:r w:rsidR="00BC5BA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85" w:type="dxa"/>
          </w:tcPr>
          <w:p w:rsidR="00243B40" w:rsidRPr="00C96494" w:rsidRDefault="009F5538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114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776F9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«Павлодар - Водоканал»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</w:t>
                  </w:r>
                  <w:hyperlink r:id="rId13" w:anchor="z3" w:history="1">
                    <w:r w:rsidRPr="00C96494">
                      <w:rPr>
                        <w:rFonts w:ascii="Times New Roman" w:hAnsi="Times New Roman"/>
                        <w:sz w:val="20"/>
                        <w:szCs w:val="20"/>
                      </w:rPr>
                      <w:t>перечне</w:t>
                    </w:r>
                  </w:hyperlink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водохозяйственных сооружений, имеющих особое стратегическое значение, в том числе которые передаются в аренду и доверительное управление, утвержденном постановлением Правительства Республики Казахстан от 29 декабря 2017 года № 933 «О перечне водохозяйственных сооружений, имеющих особое стратегическое значение, в том числе которые могут быть переданы в аренду и доверительное управление».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7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  <w:gridCol w:w="3260"/>
            </w:tblGrid>
            <w:tr w:rsidR="00243B40" w:rsidRPr="00997DDD" w:rsidTr="00F72C49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F553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9F5538">
                    <w:rPr>
                      <w:rFonts w:ascii="Times New Roman" w:hAnsi="Times New Roman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ТОО «Павлодар - Водоканал»</w:t>
                  </w:r>
                </w:p>
              </w:tc>
              <w:tc>
                <w:tcPr>
                  <w:tcW w:w="2984" w:type="dxa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</w:t>
                  </w:r>
                  <w:hyperlink r:id="rId14" w:anchor="z3" w:history="1">
                    <w:r w:rsidRPr="00C96494">
                      <w:rPr>
                        <w:rFonts w:ascii="Times New Roman" w:hAnsi="Times New Roman"/>
                        <w:sz w:val="20"/>
                        <w:szCs w:val="20"/>
                      </w:rPr>
                      <w:t>перечне</w:t>
                    </w:r>
                  </w:hyperlink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водохозяйственных сооружений, имеющих особое стратегическое значение, в том числе которые передаются в аренду и доверительное управление, утвержденном постановлением Правительства Республики Казахстан от 29 декабря 2017 года № 933 «О перечне водохозяйственных сооружений, имеющих особое стратегическое значение, в том числе которые могут быть переданы в аренду и доверительное управление».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BC5BA3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5BA3">
              <w:rPr>
                <w:rFonts w:ascii="Times New Roman" w:hAnsi="Times New Roman"/>
                <w:sz w:val="20"/>
                <w:szCs w:val="20"/>
              </w:rPr>
              <w:t>11</w:t>
            </w:r>
            <w:r w:rsidR="00BC5BA3" w:rsidRPr="00BC5BA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85" w:type="dxa"/>
          </w:tcPr>
          <w:p w:rsidR="00243B40" w:rsidRPr="00BC5BA3" w:rsidRDefault="009F5538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BC5BA3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115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BC5BA3" w:rsidTr="00776F9B">
              <w:tc>
                <w:tcPr>
                  <w:tcW w:w="459" w:type="dxa"/>
                  <w:shd w:val="clear" w:color="auto" w:fill="auto"/>
                </w:tcPr>
                <w:p w:rsidR="00243B40" w:rsidRPr="00BC5BA3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C5B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BC5BA3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C5B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АО «Костанайский мелькомбинат»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BC5BA3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C5B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Числится в перечне организаций, закупки товаров, работ и услуг которых подлежат мониторингу внутристрановой ценности, утвержденном постановлением Правительства Республики Казахстан от 1 июня 2022 года № 349 «Об утверждении перечня организаций, закупки товаров, работ и услуг которых подлежат мониторингу внутристрановой ценности, и признании утратившими силу некоторых решений Правительства </w:t>
                  </w:r>
                  <w:r w:rsidRPr="00BC5B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 xml:space="preserve">Республики Казахстан». </w:t>
                  </w:r>
                </w:p>
              </w:tc>
            </w:tr>
          </w:tbl>
          <w:p w:rsidR="00243B40" w:rsidRPr="00BC5BA3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p w:rsidR="00243B40" w:rsidRPr="00B460E8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Исключить</w:t>
            </w:r>
          </w:p>
        </w:tc>
        <w:tc>
          <w:tcPr>
            <w:tcW w:w="2685" w:type="dxa"/>
          </w:tcPr>
          <w:p w:rsidR="009F5538" w:rsidRPr="009F5538" w:rsidRDefault="009F5538" w:rsidP="009F5538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F5538">
              <w:rPr>
                <w:rFonts w:ascii="Times New Roman" w:hAnsi="Times New Roman"/>
                <w:sz w:val="20"/>
                <w:szCs w:val="20"/>
                <w:lang w:val="kk-KZ"/>
              </w:rPr>
              <w:t>На основании внесения изменений в Закон о промполитике, подпункт 7) статьи 8, устанавливающий полномочия Правительства Республики Казахстан в части утверждения перечня организаций, закупки товаров, работ и услуг которых подлежат мониторингу внутристрановой ценности, исключен.</w:t>
            </w:r>
          </w:p>
          <w:p w:rsidR="009F5538" w:rsidRPr="009F5538" w:rsidRDefault="009F5538" w:rsidP="009F5538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F5538">
              <w:rPr>
                <w:rFonts w:ascii="Times New Roman" w:hAnsi="Times New Roman"/>
                <w:sz w:val="20"/>
                <w:szCs w:val="20"/>
                <w:lang w:val="kk-KZ"/>
              </w:rPr>
              <w:t>В этой связи, Перечень 349 утратил силу.</w:t>
            </w:r>
          </w:p>
          <w:p w:rsidR="00243B40" w:rsidRPr="00C96494" w:rsidRDefault="009F5538" w:rsidP="009F5538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F5538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На основании изложенного, поскольку у АО «Костанайский мелькомбинат» остсутвуют нормативно-правовые основании для включения в Перечень 810, сохранение его в Перечне является невозможным.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  <w:r w:rsidR="00BC5B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85" w:type="dxa"/>
          </w:tcPr>
          <w:p w:rsidR="00243B40" w:rsidRPr="00C96494" w:rsidRDefault="00243B40" w:rsidP="009F5538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</w:t>
            </w:r>
            <w:r w:rsidR="009F5538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776F9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Продовольственная контрактная корпорация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</w:t>
                  </w:r>
                  <w:hyperlink r:id="rId15" w:anchor="z5" w:history="1">
                    <w:r w:rsidRPr="00C96494">
                      <w:rPr>
                        <w:rFonts w:ascii="Times New Roman" w:hAnsi="Times New Roman"/>
                        <w:sz w:val="20"/>
                        <w:szCs w:val="20"/>
                      </w:rPr>
                      <w:t>перечне</w:t>
                    </w:r>
                  </w:hyperlink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516B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F553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9F5538">
                    <w:rPr>
                      <w:rFonts w:ascii="Times New Roman" w:hAnsi="Times New Roman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Продовольственная контрактная корпорация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</w:t>
                  </w:r>
                  <w:hyperlink r:id="rId16" w:anchor="z5" w:history="1">
                    <w:r w:rsidRPr="00C96494">
                      <w:rPr>
                        <w:rFonts w:ascii="Times New Roman" w:hAnsi="Times New Roman"/>
                        <w:sz w:val="20"/>
                        <w:szCs w:val="20"/>
                      </w:rPr>
                      <w:t>перечне</w:t>
                    </w:r>
                  </w:hyperlink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t>1</w:t>
            </w: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 w:rsidR="00BC5BA3">
              <w:rPr>
                <w:rFonts w:ascii="Times New Roman" w:hAnsi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985" w:type="dxa"/>
          </w:tcPr>
          <w:p w:rsidR="00243B40" w:rsidRPr="00C96494" w:rsidRDefault="00243B40" w:rsidP="009F5538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</w:t>
            </w:r>
            <w:r w:rsidR="009F5538">
              <w:rPr>
                <w:rFonts w:ascii="Times New Roman" w:hAnsi="Times New Roman"/>
                <w:bCs/>
                <w:sz w:val="20"/>
                <w:szCs w:val="20"/>
              </w:rPr>
              <w:t>мер 117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776F9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117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«Қазақстан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Ғарыш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Сапары»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переданных в уставный капитал и (или) находящихся в собственности национальных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516B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F553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1</w:t>
                  </w:r>
                  <w:r w:rsidR="009F5538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09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«Национальная компания «Қазақстан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Ғарыш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Сапары»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утверждении перечней стратегических объектов,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национальных управляющих холдингов, национальных холдингов, национальных компаний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BC5BA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85" w:type="dxa"/>
          </w:tcPr>
          <w:p w:rsidR="00243B40" w:rsidRPr="00C96494" w:rsidRDefault="009F5538" w:rsidP="00243B4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118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776F9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118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«Республиканский центр космической связи»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516B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D4201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1</w:t>
                  </w:r>
                  <w:r w:rsidR="00D42019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«Республиканский центр космической связи»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  <w:r w:rsidR="00BC5B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85" w:type="dxa"/>
          </w:tcPr>
          <w:p w:rsidR="00243B40" w:rsidRPr="00C96494" w:rsidRDefault="009F5538" w:rsidP="00243B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Строка</w:t>
            </w:r>
            <w:r w:rsidR="00243B40" w:rsidRPr="00C96494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, п</w:t>
            </w:r>
            <w:r w:rsidR="00243B40" w:rsidRPr="00C96494">
              <w:rPr>
                <w:rFonts w:ascii="Times New Roman" w:hAnsi="Times New Roman"/>
                <w:bCs/>
                <w:sz w:val="20"/>
                <w:szCs w:val="20"/>
              </w:rPr>
              <w:t xml:space="preserve">орядковый номер </w:t>
            </w:r>
            <w:r w:rsidR="00A87E8F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119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776F9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119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«Совместное Казахстанско-Российское предприятие «Байтерек»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аффилиированных лиц, а также иных юридических лиц с участием государства и стратегических объектов, находящихся в собственности юридических лиц, не аффилиированных с государством, а также физических лиц, утвержденном постановлением Правительства Республики Казахстан от 30 июня 2008 года № 651.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516B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9F553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11</w:t>
                  </w:r>
                  <w:r w:rsidR="009F5538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«Совместное Казахстанско-Российское предприятие «Байтерек»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аффилиированных лиц, а также иных юридических лиц с участием государства и стратегических объектов, находящихся в собственности юридических лиц, не аффилиированных с государством, а также физических лиц, утвержденном постановлением Правительства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Республики Казахстан от 30 июня 2008 года № 651.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  <w:tr w:rsidR="00243B40" w:rsidRPr="00C96494" w:rsidTr="004516B8">
        <w:trPr>
          <w:gridAfter w:val="1"/>
          <w:wAfter w:w="10" w:type="dxa"/>
        </w:trPr>
        <w:tc>
          <w:tcPr>
            <w:tcW w:w="541" w:type="dxa"/>
          </w:tcPr>
          <w:p w:rsidR="00243B40" w:rsidRPr="00C96494" w:rsidRDefault="00243B40" w:rsidP="00BC5B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6494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  <w:r w:rsidR="00BC5B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5" w:type="dxa"/>
          </w:tcPr>
          <w:p w:rsidR="00243B40" w:rsidRPr="00C96494" w:rsidRDefault="00243B40" w:rsidP="00A87E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bCs/>
                <w:sz w:val="20"/>
                <w:szCs w:val="20"/>
              </w:rPr>
              <w:t>Строка, порядковый номер 1</w:t>
            </w:r>
            <w:r w:rsidR="00A87E8F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3260"/>
            </w:tblGrid>
            <w:tr w:rsidR="00243B40" w:rsidRPr="00997DDD" w:rsidTr="00776F9B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120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«Национальный центр космических исследований и технологий»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243B40" w:rsidRPr="00C96494" w:rsidRDefault="00243B40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тан от 30 июня 2008 года № 651 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перечне организаций, являющихся субъектами базового финансирования, утвержденном приказом Министра образования и науки Республики Казахстан от 25 мая 2022 года № 224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Об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утверждении перечня организаций, являющихся субъектами базового финансирован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ия»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961" w:type="dxa"/>
          </w:tcPr>
          <w:tbl>
            <w:tblPr>
              <w:tblW w:w="4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1272"/>
              <w:gridCol w:w="2984"/>
            </w:tblGrid>
            <w:tr w:rsidR="00243B40" w:rsidRPr="00997DDD" w:rsidTr="004516B8">
              <w:tc>
                <w:tcPr>
                  <w:tcW w:w="459" w:type="dxa"/>
                  <w:shd w:val="clear" w:color="auto" w:fill="auto"/>
                </w:tcPr>
                <w:p w:rsidR="00243B40" w:rsidRPr="00C96494" w:rsidRDefault="00243B40" w:rsidP="00A87E8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lastRenderedPageBreak/>
                    <w:t>11</w:t>
                  </w:r>
                  <w:r w:rsidR="00A87E8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1272" w:type="dxa"/>
                  <w:shd w:val="clear" w:color="auto" w:fill="auto"/>
                </w:tcPr>
                <w:p w:rsidR="00243B40" w:rsidRPr="00C96494" w:rsidRDefault="00243B40" w:rsidP="00243B4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АО «Национальный центр космических исследований и технологий»</w:t>
                  </w:r>
                </w:p>
              </w:tc>
              <w:tc>
                <w:tcPr>
                  <w:tcW w:w="2984" w:type="dxa"/>
                  <w:shd w:val="clear" w:color="auto" w:fill="auto"/>
                </w:tcPr>
                <w:p w:rsidR="00243B40" w:rsidRPr="00C96494" w:rsidRDefault="00243B40" w:rsidP="00BC607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 xml:space="preserve">, а также перечне организаций, являющихся субъектами 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базового финансирования, утвержденном приказом Министра образования и науки Республики Казахстан от 25 мая 2022 года № 224 </w:t>
                  </w:r>
                  <w:r w:rsidR="00BC607A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Об утверждении перечня организаций, являющихся субъектами базового финансирования</w:t>
                  </w:r>
                  <w:r w:rsidR="009F5538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  <w:r w:rsidRPr="00C96494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43B40" w:rsidRPr="00C96494" w:rsidRDefault="00243B40" w:rsidP="00243B4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685" w:type="dxa"/>
          </w:tcPr>
          <w:p w:rsidR="00243B40" w:rsidRPr="00C96494" w:rsidRDefault="00243B40" w:rsidP="00243B40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9649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Изменения не вносятся.</w:t>
            </w:r>
          </w:p>
        </w:tc>
      </w:tr>
    </w:tbl>
    <w:p w:rsidR="00F15092" w:rsidRPr="00FF6AFA" w:rsidRDefault="00F15092" w:rsidP="00BC60FE">
      <w:pPr>
        <w:shd w:val="clear" w:color="auto" w:fill="FFFFFF"/>
        <w:spacing w:after="0" w:line="240" w:lineRule="auto"/>
      </w:pPr>
    </w:p>
    <w:p w:rsidR="00F15092" w:rsidRPr="00FF6AFA" w:rsidRDefault="00F15092" w:rsidP="00BC60FE">
      <w:pPr>
        <w:shd w:val="clear" w:color="auto" w:fill="FFFFFF"/>
        <w:spacing w:after="0" w:line="240" w:lineRule="auto"/>
      </w:pPr>
    </w:p>
    <w:p w:rsidR="00F15092" w:rsidRPr="00FF6AFA" w:rsidRDefault="00F15092" w:rsidP="00BC60FE">
      <w:pPr>
        <w:pStyle w:val="a3"/>
        <w:shd w:val="clear" w:color="auto" w:fill="FFFFFF"/>
        <w:tabs>
          <w:tab w:val="left" w:pos="0"/>
        </w:tabs>
        <w:ind w:firstLine="709"/>
        <w:rPr>
          <w:b/>
          <w:szCs w:val="24"/>
        </w:rPr>
      </w:pPr>
      <w:r w:rsidRPr="00FF6AFA">
        <w:rPr>
          <w:b/>
          <w:szCs w:val="24"/>
          <w:lang w:val="kk-KZ"/>
        </w:rPr>
        <w:t xml:space="preserve">       В</w:t>
      </w:r>
      <w:r w:rsidRPr="00FF6AFA">
        <w:rPr>
          <w:b/>
          <w:szCs w:val="24"/>
        </w:rPr>
        <w:t>ице-</w:t>
      </w:r>
      <w:r w:rsidRPr="00FF6AFA">
        <w:rPr>
          <w:b/>
          <w:szCs w:val="24"/>
          <w:lang w:val="kk-KZ"/>
        </w:rPr>
        <w:t>м</w:t>
      </w:r>
      <w:r w:rsidRPr="00FF6AFA">
        <w:rPr>
          <w:b/>
          <w:szCs w:val="24"/>
        </w:rPr>
        <w:t>инистр финансов</w:t>
      </w:r>
    </w:p>
    <w:p w:rsidR="00F15092" w:rsidRDefault="00F15092" w:rsidP="00BC60FE">
      <w:pPr>
        <w:shd w:val="clear" w:color="auto" w:fill="FFFFFF"/>
        <w:spacing w:after="0" w:line="240" w:lineRule="auto"/>
        <w:ind w:firstLine="2"/>
        <w:jc w:val="both"/>
        <w:rPr>
          <w:rFonts w:ascii="Times New Roman" w:hAnsi="Times New Roman"/>
          <w:b/>
          <w:sz w:val="24"/>
          <w:szCs w:val="24"/>
          <w:lang w:val="kk-KZ" w:eastAsia="ru-RU"/>
        </w:rPr>
      </w:pPr>
      <w:r w:rsidRPr="00FF6AFA">
        <w:rPr>
          <w:rFonts w:ascii="Times New Roman" w:hAnsi="Times New Roman"/>
          <w:b/>
          <w:sz w:val="24"/>
          <w:szCs w:val="24"/>
          <w:lang w:val="kk-KZ" w:eastAsia="ru-RU"/>
        </w:rPr>
        <w:t xml:space="preserve">                   </w:t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 xml:space="preserve">Республики Казахстан     </w:t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val="kk-KZ" w:eastAsia="ru-RU"/>
        </w:rPr>
        <w:tab/>
      </w:r>
      <w:r w:rsidRPr="00FF6AFA">
        <w:rPr>
          <w:rFonts w:ascii="Times New Roman" w:hAnsi="Times New Roman"/>
          <w:b/>
          <w:sz w:val="24"/>
          <w:szCs w:val="24"/>
          <w:lang w:eastAsia="ru-RU"/>
        </w:rPr>
        <w:tab/>
      </w:r>
      <w:r w:rsidR="00534AD0">
        <w:rPr>
          <w:rFonts w:ascii="Times New Roman" w:hAnsi="Times New Roman"/>
          <w:b/>
          <w:sz w:val="24"/>
          <w:szCs w:val="24"/>
          <w:lang w:val="kk-KZ" w:eastAsia="ru-RU"/>
        </w:rPr>
        <w:t>Д.Темирбеков</w:t>
      </w:r>
    </w:p>
    <w:p w:rsidR="00521114" w:rsidRPr="00F12981" w:rsidRDefault="00521114" w:rsidP="00BC60FE">
      <w:pPr>
        <w:shd w:val="clear" w:color="auto" w:fill="FFFFFF"/>
        <w:spacing w:after="0" w:line="240" w:lineRule="auto"/>
        <w:ind w:firstLine="2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521114" w:rsidRPr="00F12981" w:rsidSect="0020370F">
      <w:headerReference w:type="default" r:id="rId17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EA4" w:rsidRDefault="00BB5EA4" w:rsidP="008322AE">
      <w:pPr>
        <w:spacing w:after="0" w:line="240" w:lineRule="auto"/>
      </w:pPr>
      <w:r>
        <w:separator/>
      </w:r>
    </w:p>
  </w:endnote>
  <w:endnote w:type="continuationSeparator" w:id="0">
    <w:p w:rsidR="00BB5EA4" w:rsidRDefault="00BB5EA4" w:rsidP="00832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EA4" w:rsidRDefault="00BB5EA4" w:rsidP="008322AE">
      <w:pPr>
        <w:spacing w:after="0" w:line="240" w:lineRule="auto"/>
      </w:pPr>
      <w:r>
        <w:separator/>
      </w:r>
    </w:p>
  </w:footnote>
  <w:footnote w:type="continuationSeparator" w:id="0">
    <w:p w:rsidR="00BB5EA4" w:rsidRDefault="00BB5EA4" w:rsidP="00832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07A" w:rsidRDefault="00BC607A">
    <w:pPr>
      <w:pStyle w:val="a6"/>
      <w:jc w:val="center"/>
    </w:pPr>
    <w:r w:rsidRPr="00B37E8C">
      <w:rPr>
        <w:rFonts w:ascii="Times New Roman" w:hAnsi="Times New Roman"/>
        <w:sz w:val="28"/>
        <w:szCs w:val="28"/>
      </w:rPr>
      <w:fldChar w:fldCharType="begin"/>
    </w:r>
    <w:r w:rsidRPr="00B37E8C">
      <w:rPr>
        <w:rFonts w:ascii="Times New Roman" w:hAnsi="Times New Roman"/>
        <w:sz w:val="28"/>
        <w:szCs w:val="28"/>
      </w:rPr>
      <w:instrText>PAGE   \* MERGEFORMAT</w:instrText>
    </w:r>
    <w:r w:rsidRPr="00B37E8C">
      <w:rPr>
        <w:rFonts w:ascii="Times New Roman" w:hAnsi="Times New Roman"/>
        <w:sz w:val="28"/>
        <w:szCs w:val="28"/>
      </w:rPr>
      <w:fldChar w:fldCharType="separate"/>
    </w:r>
    <w:r w:rsidR="00D35A14">
      <w:rPr>
        <w:rFonts w:ascii="Times New Roman" w:hAnsi="Times New Roman"/>
        <w:noProof/>
        <w:sz w:val="28"/>
        <w:szCs w:val="28"/>
      </w:rPr>
      <w:t>3</w:t>
    </w:r>
    <w:r w:rsidRPr="00B37E8C">
      <w:rPr>
        <w:rFonts w:ascii="Times New Roman" w:hAnsi="Times New Roman"/>
        <w:sz w:val="28"/>
        <w:szCs w:val="28"/>
      </w:rPr>
      <w:fldChar w:fldCharType="end"/>
    </w:r>
  </w:p>
  <w:p w:rsidR="00BC607A" w:rsidRDefault="00BC607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B16FF"/>
    <w:multiLevelType w:val="hybridMultilevel"/>
    <w:tmpl w:val="F0801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2AE"/>
    <w:rsid w:val="00000B64"/>
    <w:rsid w:val="000010DC"/>
    <w:rsid w:val="00001149"/>
    <w:rsid w:val="0000185E"/>
    <w:rsid w:val="000027A3"/>
    <w:rsid w:val="00002C35"/>
    <w:rsid w:val="000044A0"/>
    <w:rsid w:val="00004C62"/>
    <w:rsid w:val="000052A3"/>
    <w:rsid w:val="00005F04"/>
    <w:rsid w:val="000070DC"/>
    <w:rsid w:val="00007816"/>
    <w:rsid w:val="00011969"/>
    <w:rsid w:val="000157D2"/>
    <w:rsid w:val="00016722"/>
    <w:rsid w:val="000175F5"/>
    <w:rsid w:val="0002257A"/>
    <w:rsid w:val="00024139"/>
    <w:rsid w:val="000251E0"/>
    <w:rsid w:val="00025CF8"/>
    <w:rsid w:val="00026D6A"/>
    <w:rsid w:val="0002759A"/>
    <w:rsid w:val="00031DBA"/>
    <w:rsid w:val="00032B54"/>
    <w:rsid w:val="00032C28"/>
    <w:rsid w:val="00034A22"/>
    <w:rsid w:val="00034D28"/>
    <w:rsid w:val="000400A7"/>
    <w:rsid w:val="00040E14"/>
    <w:rsid w:val="00041070"/>
    <w:rsid w:val="00042BB7"/>
    <w:rsid w:val="00044F5C"/>
    <w:rsid w:val="00050478"/>
    <w:rsid w:val="00050B79"/>
    <w:rsid w:val="00054470"/>
    <w:rsid w:val="00054995"/>
    <w:rsid w:val="00055A85"/>
    <w:rsid w:val="00057735"/>
    <w:rsid w:val="0006075E"/>
    <w:rsid w:val="00060A0F"/>
    <w:rsid w:val="000621A7"/>
    <w:rsid w:val="000653F9"/>
    <w:rsid w:val="00066DFD"/>
    <w:rsid w:val="000677EB"/>
    <w:rsid w:val="000700A0"/>
    <w:rsid w:val="00071A13"/>
    <w:rsid w:val="00072941"/>
    <w:rsid w:val="00072E16"/>
    <w:rsid w:val="00073224"/>
    <w:rsid w:val="00076359"/>
    <w:rsid w:val="000767D8"/>
    <w:rsid w:val="00076C77"/>
    <w:rsid w:val="00080638"/>
    <w:rsid w:val="00081132"/>
    <w:rsid w:val="000824D4"/>
    <w:rsid w:val="000828A9"/>
    <w:rsid w:val="000835A9"/>
    <w:rsid w:val="00083FF0"/>
    <w:rsid w:val="0008445C"/>
    <w:rsid w:val="0008499B"/>
    <w:rsid w:val="00084D55"/>
    <w:rsid w:val="00092982"/>
    <w:rsid w:val="00093C52"/>
    <w:rsid w:val="00093F37"/>
    <w:rsid w:val="000941E6"/>
    <w:rsid w:val="000949CE"/>
    <w:rsid w:val="00097AD8"/>
    <w:rsid w:val="000A06BC"/>
    <w:rsid w:val="000A07E7"/>
    <w:rsid w:val="000A119A"/>
    <w:rsid w:val="000A1BFC"/>
    <w:rsid w:val="000A31E3"/>
    <w:rsid w:val="000A5E6B"/>
    <w:rsid w:val="000A5F60"/>
    <w:rsid w:val="000A6508"/>
    <w:rsid w:val="000A69B9"/>
    <w:rsid w:val="000A71A6"/>
    <w:rsid w:val="000B222E"/>
    <w:rsid w:val="000B3A03"/>
    <w:rsid w:val="000B51C8"/>
    <w:rsid w:val="000B5656"/>
    <w:rsid w:val="000C083B"/>
    <w:rsid w:val="000C0F0F"/>
    <w:rsid w:val="000C1634"/>
    <w:rsid w:val="000C3A94"/>
    <w:rsid w:val="000C460C"/>
    <w:rsid w:val="000C5581"/>
    <w:rsid w:val="000C59C4"/>
    <w:rsid w:val="000C6770"/>
    <w:rsid w:val="000D0F35"/>
    <w:rsid w:val="000D1529"/>
    <w:rsid w:val="000D2AF1"/>
    <w:rsid w:val="000D3241"/>
    <w:rsid w:val="000D39FF"/>
    <w:rsid w:val="000D3E26"/>
    <w:rsid w:val="000D4178"/>
    <w:rsid w:val="000D434D"/>
    <w:rsid w:val="000D491B"/>
    <w:rsid w:val="000D4EDD"/>
    <w:rsid w:val="000D570B"/>
    <w:rsid w:val="000D7171"/>
    <w:rsid w:val="000D7500"/>
    <w:rsid w:val="000E4110"/>
    <w:rsid w:val="000E5141"/>
    <w:rsid w:val="000E5ACB"/>
    <w:rsid w:val="000E644C"/>
    <w:rsid w:val="000E6792"/>
    <w:rsid w:val="000E6DEE"/>
    <w:rsid w:val="000E7848"/>
    <w:rsid w:val="000E7A5C"/>
    <w:rsid w:val="000F20DC"/>
    <w:rsid w:val="000F2D9B"/>
    <w:rsid w:val="000F40B9"/>
    <w:rsid w:val="000F4274"/>
    <w:rsid w:val="000F55D7"/>
    <w:rsid w:val="000F56FA"/>
    <w:rsid w:val="000F71B5"/>
    <w:rsid w:val="000F72F7"/>
    <w:rsid w:val="000F78C5"/>
    <w:rsid w:val="00101A2D"/>
    <w:rsid w:val="00104600"/>
    <w:rsid w:val="00106245"/>
    <w:rsid w:val="00111BDC"/>
    <w:rsid w:val="001126D5"/>
    <w:rsid w:val="001135BB"/>
    <w:rsid w:val="001144E9"/>
    <w:rsid w:val="001165ED"/>
    <w:rsid w:val="00117E78"/>
    <w:rsid w:val="00120D7A"/>
    <w:rsid w:val="0012442C"/>
    <w:rsid w:val="00125A77"/>
    <w:rsid w:val="00126781"/>
    <w:rsid w:val="001303CB"/>
    <w:rsid w:val="00130D5E"/>
    <w:rsid w:val="00130E53"/>
    <w:rsid w:val="0013240C"/>
    <w:rsid w:val="00133AED"/>
    <w:rsid w:val="001351E5"/>
    <w:rsid w:val="00135F9B"/>
    <w:rsid w:val="00137A5A"/>
    <w:rsid w:val="001410B9"/>
    <w:rsid w:val="00144202"/>
    <w:rsid w:val="0014437E"/>
    <w:rsid w:val="001467E5"/>
    <w:rsid w:val="00146FE2"/>
    <w:rsid w:val="00150631"/>
    <w:rsid w:val="00151DF9"/>
    <w:rsid w:val="0015225C"/>
    <w:rsid w:val="0015401A"/>
    <w:rsid w:val="00156554"/>
    <w:rsid w:val="00156923"/>
    <w:rsid w:val="0016068B"/>
    <w:rsid w:val="00161F1C"/>
    <w:rsid w:val="00162D17"/>
    <w:rsid w:val="00163F9E"/>
    <w:rsid w:val="00164E07"/>
    <w:rsid w:val="00165059"/>
    <w:rsid w:val="00165EC1"/>
    <w:rsid w:val="001666A1"/>
    <w:rsid w:val="00167108"/>
    <w:rsid w:val="001767D0"/>
    <w:rsid w:val="00177250"/>
    <w:rsid w:val="001776EE"/>
    <w:rsid w:val="0017777C"/>
    <w:rsid w:val="001811D8"/>
    <w:rsid w:val="00181A5E"/>
    <w:rsid w:val="00183AEE"/>
    <w:rsid w:val="001842B5"/>
    <w:rsid w:val="00186D1F"/>
    <w:rsid w:val="00186EFD"/>
    <w:rsid w:val="001900CF"/>
    <w:rsid w:val="00193D5A"/>
    <w:rsid w:val="00194BAE"/>
    <w:rsid w:val="001951BE"/>
    <w:rsid w:val="00196F14"/>
    <w:rsid w:val="001A065D"/>
    <w:rsid w:val="001A12E4"/>
    <w:rsid w:val="001A20C7"/>
    <w:rsid w:val="001A2709"/>
    <w:rsid w:val="001A3D71"/>
    <w:rsid w:val="001A40E4"/>
    <w:rsid w:val="001A593B"/>
    <w:rsid w:val="001A607D"/>
    <w:rsid w:val="001A7ED3"/>
    <w:rsid w:val="001B00EE"/>
    <w:rsid w:val="001B0BD0"/>
    <w:rsid w:val="001B580C"/>
    <w:rsid w:val="001B58EC"/>
    <w:rsid w:val="001B6052"/>
    <w:rsid w:val="001B6F9C"/>
    <w:rsid w:val="001C1846"/>
    <w:rsid w:val="001C1F5C"/>
    <w:rsid w:val="001C2B94"/>
    <w:rsid w:val="001C5F07"/>
    <w:rsid w:val="001C68FF"/>
    <w:rsid w:val="001C719C"/>
    <w:rsid w:val="001C730A"/>
    <w:rsid w:val="001C7516"/>
    <w:rsid w:val="001D0611"/>
    <w:rsid w:val="001D0AB6"/>
    <w:rsid w:val="001D10D9"/>
    <w:rsid w:val="001D1855"/>
    <w:rsid w:val="001D2FD2"/>
    <w:rsid w:val="001D458D"/>
    <w:rsid w:val="001D45B8"/>
    <w:rsid w:val="001D5261"/>
    <w:rsid w:val="001D5871"/>
    <w:rsid w:val="001D69F4"/>
    <w:rsid w:val="001E0BCE"/>
    <w:rsid w:val="001E10C9"/>
    <w:rsid w:val="001E1915"/>
    <w:rsid w:val="001E1F36"/>
    <w:rsid w:val="001E3F13"/>
    <w:rsid w:val="001E4DC3"/>
    <w:rsid w:val="001E7EA7"/>
    <w:rsid w:val="001F0859"/>
    <w:rsid w:val="001F1565"/>
    <w:rsid w:val="001F3BD2"/>
    <w:rsid w:val="001F5F46"/>
    <w:rsid w:val="0020022B"/>
    <w:rsid w:val="002002D7"/>
    <w:rsid w:val="00200707"/>
    <w:rsid w:val="00200B47"/>
    <w:rsid w:val="00201214"/>
    <w:rsid w:val="00203456"/>
    <w:rsid w:val="0020370F"/>
    <w:rsid w:val="00203B54"/>
    <w:rsid w:val="00204542"/>
    <w:rsid w:val="0020456C"/>
    <w:rsid w:val="00205197"/>
    <w:rsid w:val="0020548B"/>
    <w:rsid w:val="00205DC0"/>
    <w:rsid w:val="00206979"/>
    <w:rsid w:val="00207D0D"/>
    <w:rsid w:val="0021030D"/>
    <w:rsid w:val="002104B0"/>
    <w:rsid w:val="00210525"/>
    <w:rsid w:val="00210542"/>
    <w:rsid w:val="0021121D"/>
    <w:rsid w:val="00214582"/>
    <w:rsid w:val="002148E7"/>
    <w:rsid w:val="00215C59"/>
    <w:rsid w:val="00215E44"/>
    <w:rsid w:val="00220BF5"/>
    <w:rsid w:val="00220F07"/>
    <w:rsid w:val="00221C25"/>
    <w:rsid w:val="00222322"/>
    <w:rsid w:val="00224AAE"/>
    <w:rsid w:val="0022554C"/>
    <w:rsid w:val="00226265"/>
    <w:rsid w:val="002270AF"/>
    <w:rsid w:val="00227167"/>
    <w:rsid w:val="002325DB"/>
    <w:rsid w:val="002331DE"/>
    <w:rsid w:val="00234951"/>
    <w:rsid w:val="00234B0A"/>
    <w:rsid w:val="00235E8E"/>
    <w:rsid w:val="00236EDC"/>
    <w:rsid w:val="0023722D"/>
    <w:rsid w:val="00237EC1"/>
    <w:rsid w:val="002423F7"/>
    <w:rsid w:val="00243489"/>
    <w:rsid w:val="00243B40"/>
    <w:rsid w:val="00244BB4"/>
    <w:rsid w:val="00245C90"/>
    <w:rsid w:val="002467E7"/>
    <w:rsid w:val="00247AD5"/>
    <w:rsid w:val="00250C55"/>
    <w:rsid w:val="002512BC"/>
    <w:rsid w:val="002536CF"/>
    <w:rsid w:val="00253763"/>
    <w:rsid w:val="00254468"/>
    <w:rsid w:val="002552FB"/>
    <w:rsid w:val="0025573B"/>
    <w:rsid w:val="002560CE"/>
    <w:rsid w:val="0025678D"/>
    <w:rsid w:val="002570EF"/>
    <w:rsid w:val="002571BB"/>
    <w:rsid w:val="002576CD"/>
    <w:rsid w:val="0025791E"/>
    <w:rsid w:val="00257FA8"/>
    <w:rsid w:val="0026458C"/>
    <w:rsid w:val="00266E1E"/>
    <w:rsid w:val="00275209"/>
    <w:rsid w:val="00275599"/>
    <w:rsid w:val="0027592F"/>
    <w:rsid w:val="002770AB"/>
    <w:rsid w:val="0027760F"/>
    <w:rsid w:val="00280A96"/>
    <w:rsid w:val="002812DB"/>
    <w:rsid w:val="00281D39"/>
    <w:rsid w:val="00281DB1"/>
    <w:rsid w:val="0028383A"/>
    <w:rsid w:val="00284A35"/>
    <w:rsid w:val="0028563A"/>
    <w:rsid w:val="00291446"/>
    <w:rsid w:val="00291529"/>
    <w:rsid w:val="00292D1E"/>
    <w:rsid w:val="002936E6"/>
    <w:rsid w:val="00295B07"/>
    <w:rsid w:val="00295C6A"/>
    <w:rsid w:val="002979F3"/>
    <w:rsid w:val="002A0481"/>
    <w:rsid w:val="002A29DF"/>
    <w:rsid w:val="002A3843"/>
    <w:rsid w:val="002A3E36"/>
    <w:rsid w:val="002A45EF"/>
    <w:rsid w:val="002A4B6F"/>
    <w:rsid w:val="002A5785"/>
    <w:rsid w:val="002A5E0D"/>
    <w:rsid w:val="002A7810"/>
    <w:rsid w:val="002B0238"/>
    <w:rsid w:val="002B2E88"/>
    <w:rsid w:val="002B3904"/>
    <w:rsid w:val="002B4576"/>
    <w:rsid w:val="002B4A49"/>
    <w:rsid w:val="002B6180"/>
    <w:rsid w:val="002B66F2"/>
    <w:rsid w:val="002B69BC"/>
    <w:rsid w:val="002B7AEB"/>
    <w:rsid w:val="002B7B29"/>
    <w:rsid w:val="002C0810"/>
    <w:rsid w:val="002C29AC"/>
    <w:rsid w:val="002C32F0"/>
    <w:rsid w:val="002C3699"/>
    <w:rsid w:val="002C51A8"/>
    <w:rsid w:val="002C5932"/>
    <w:rsid w:val="002C62D4"/>
    <w:rsid w:val="002D070D"/>
    <w:rsid w:val="002D1C53"/>
    <w:rsid w:val="002D29C4"/>
    <w:rsid w:val="002D3121"/>
    <w:rsid w:val="002D4039"/>
    <w:rsid w:val="002D4BD1"/>
    <w:rsid w:val="002E024A"/>
    <w:rsid w:val="002E1C6D"/>
    <w:rsid w:val="002E3EC3"/>
    <w:rsid w:val="002E44F7"/>
    <w:rsid w:val="002E5A26"/>
    <w:rsid w:val="002E7B26"/>
    <w:rsid w:val="002F0D74"/>
    <w:rsid w:val="002F26AE"/>
    <w:rsid w:val="002F27A7"/>
    <w:rsid w:val="002F2B71"/>
    <w:rsid w:val="002F2F11"/>
    <w:rsid w:val="002F3D4F"/>
    <w:rsid w:val="002F3DBF"/>
    <w:rsid w:val="002F4328"/>
    <w:rsid w:val="002F775C"/>
    <w:rsid w:val="0030064E"/>
    <w:rsid w:val="0030235B"/>
    <w:rsid w:val="00304356"/>
    <w:rsid w:val="00304B9E"/>
    <w:rsid w:val="003056DA"/>
    <w:rsid w:val="0030608B"/>
    <w:rsid w:val="003060F4"/>
    <w:rsid w:val="003063F6"/>
    <w:rsid w:val="00306F02"/>
    <w:rsid w:val="0030702C"/>
    <w:rsid w:val="00310619"/>
    <w:rsid w:val="003118AD"/>
    <w:rsid w:val="003121C6"/>
    <w:rsid w:val="003133C1"/>
    <w:rsid w:val="00313451"/>
    <w:rsid w:val="00314AEB"/>
    <w:rsid w:val="00314C75"/>
    <w:rsid w:val="0031500B"/>
    <w:rsid w:val="003167CE"/>
    <w:rsid w:val="00320294"/>
    <w:rsid w:val="0032061B"/>
    <w:rsid w:val="00321CA7"/>
    <w:rsid w:val="0032205B"/>
    <w:rsid w:val="00322973"/>
    <w:rsid w:val="00325A80"/>
    <w:rsid w:val="00326543"/>
    <w:rsid w:val="00326955"/>
    <w:rsid w:val="00330546"/>
    <w:rsid w:val="00330561"/>
    <w:rsid w:val="003313F1"/>
    <w:rsid w:val="003328B3"/>
    <w:rsid w:val="0033558D"/>
    <w:rsid w:val="00335642"/>
    <w:rsid w:val="00336EAF"/>
    <w:rsid w:val="00340614"/>
    <w:rsid w:val="00340803"/>
    <w:rsid w:val="00340D6F"/>
    <w:rsid w:val="003419D0"/>
    <w:rsid w:val="003448C1"/>
    <w:rsid w:val="00344A32"/>
    <w:rsid w:val="003450D0"/>
    <w:rsid w:val="003450EF"/>
    <w:rsid w:val="00345790"/>
    <w:rsid w:val="00345926"/>
    <w:rsid w:val="00346510"/>
    <w:rsid w:val="00346C24"/>
    <w:rsid w:val="00347083"/>
    <w:rsid w:val="00351648"/>
    <w:rsid w:val="00352589"/>
    <w:rsid w:val="0035392D"/>
    <w:rsid w:val="00354343"/>
    <w:rsid w:val="0035456B"/>
    <w:rsid w:val="003545A9"/>
    <w:rsid w:val="00354CA8"/>
    <w:rsid w:val="003576EE"/>
    <w:rsid w:val="0036013E"/>
    <w:rsid w:val="00360E57"/>
    <w:rsid w:val="00361B50"/>
    <w:rsid w:val="00361E19"/>
    <w:rsid w:val="00362BBF"/>
    <w:rsid w:val="00362CAD"/>
    <w:rsid w:val="003644C5"/>
    <w:rsid w:val="0036657E"/>
    <w:rsid w:val="00366D18"/>
    <w:rsid w:val="00366F71"/>
    <w:rsid w:val="00367502"/>
    <w:rsid w:val="0037206F"/>
    <w:rsid w:val="003741D0"/>
    <w:rsid w:val="0037502C"/>
    <w:rsid w:val="0037598B"/>
    <w:rsid w:val="00376AD5"/>
    <w:rsid w:val="00377940"/>
    <w:rsid w:val="0038083B"/>
    <w:rsid w:val="00380B39"/>
    <w:rsid w:val="00380CB6"/>
    <w:rsid w:val="00380CF7"/>
    <w:rsid w:val="00380E59"/>
    <w:rsid w:val="003818C8"/>
    <w:rsid w:val="00385BB9"/>
    <w:rsid w:val="00386F96"/>
    <w:rsid w:val="003914B5"/>
    <w:rsid w:val="00391FA9"/>
    <w:rsid w:val="003947AA"/>
    <w:rsid w:val="00395293"/>
    <w:rsid w:val="00395C75"/>
    <w:rsid w:val="00397AAF"/>
    <w:rsid w:val="00397D04"/>
    <w:rsid w:val="003A0C57"/>
    <w:rsid w:val="003A0D19"/>
    <w:rsid w:val="003A1EFC"/>
    <w:rsid w:val="003A2A39"/>
    <w:rsid w:val="003A4AC3"/>
    <w:rsid w:val="003A5244"/>
    <w:rsid w:val="003A56BC"/>
    <w:rsid w:val="003A71E2"/>
    <w:rsid w:val="003B1B22"/>
    <w:rsid w:val="003B3E31"/>
    <w:rsid w:val="003B425B"/>
    <w:rsid w:val="003C04C6"/>
    <w:rsid w:val="003C23F9"/>
    <w:rsid w:val="003C2AAE"/>
    <w:rsid w:val="003C2D7F"/>
    <w:rsid w:val="003C5C3C"/>
    <w:rsid w:val="003C5DC9"/>
    <w:rsid w:val="003C6E88"/>
    <w:rsid w:val="003D107B"/>
    <w:rsid w:val="003D11BF"/>
    <w:rsid w:val="003D12D6"/>
    <w:rsid w:val="003D1F9C"/>
    <w:rsid w:val="003D3035"/>
    <w:rsid w:val="003D6390"/>
    <w:rsid w:val="003E29C8"/>
    <w:rsid w:val="003E3C2C"/>
    <w:rsid w:val="003F1990"/>
    <w:rsid w:val="003F2F23"/>
    <w:rsid w:val="003F35B6"/>
    <w:rsid w:val="003F3970"/>
    <w:rsid w:val="003F4303"/>
    <w:rsid w:val="003F4D25"/>
    <w:rsid w:val="003F53F1"/>
    <w:rsid w:val="003F67B8"/>
    <w:rsid w:val="003F7672"/>
    <w:rsid w:val="00400A2C"/>
    <w:rsid w:val="004012ED"/>
    <w:rsid w:val="00402AD7"/>
    <w:rsid w:val="00403040"/>
    <w:rsid w:val="004039C4"/>
    <w:rsid w:val="004061C2"/>
    <w:rsid w:val="00406FC2"/>
    <w:rsid w:val="0041068F"/>
    <w:rsid w:val="00413E6E"/>
    <w:rsid w:val="0041416A"/>
    <w:rsid w:val="004148BD"/>
    <w:rsid w:val="0041495D"/>
    <w:rsid w:val="0041526E"/>
    <w:rsid w:val="00415FE6"/>
    <w:rsid w:val="004172B9"/>
    <w:rsid w:val="0041748F"/>
    <w:rsid w:val="004200E7"/>
    <w:rsid w:val="004203E9"/>
    <w:rsid w:val="004211A5"/>
    <w:rsid w:val="00422ABE"/>
    <w:rsid w:val="00424813"/>
    <w:rsid w:val="00426F9C"/>
    <w:rsid w:val="00430FAF"/>
    <w:rsid w:val="0043335F"/>
    <w:rsid w:val="00433EED"/>
    <w:rsid w:val="004347E2"/>
    <w:rsid w:val="0043492C"/>
    <w:rsid w:val="00434DE3"/>
    <w:rsid w:val="00435427"/>
    <w:rsid w:val="00436887"/>
    <w:rsid w:val="00436DFA"/>
    <w:rsid w:val="004377EA"/>
    <w:rsid w:val="00437DA3"/>
    <w:rsid w:val="0044001E"/>
    <w:rsid w:val="0044120B"/>
    <w:rsid w:val="00441C82"/>
    <w:rsid w:val="00442DE6"/>
    <w:rsid w:val="00443FB9"/>
    <w:rsid w:val="00445B06"/>
    <w:rsid w:val="004460CE"/>
    <w:rsid w:val="00446172"/>
    <w:rsid w:val="00447E95"/>
    <w:rsid w:val="0045045D"/>
    <w:rsid w:val="004516B8"/>
    <w:rsid w:val="00452C2B"/>
    <w:rsid w:val="0045535E"/>
    <w:rsid w:val="00456689"/>
    <w:rsid w:val="004624F5"/>
    <w:rsid w:val="00462D8A"/>
    <w:rsid w:val="00464EDF"/>
    <w:rsid w:val="0046704E"/>
    <w:rsid w:val="0047018B"/>
    <w:rsid w:val="0047045D"/>
    <w:rsid w:val="00470D68"/>
    <w:rsid w:val="00472000"/>
    <w:rsid w:val="00472E4D"/>
    <w:rsid w:val="00472F69"/>
    <w:rsid w:val="004742C3"/>
    <w:rsid w:val="00475F7A"/>
    <w:rsid w:val="00480448"/>
    <w:rsid w:val="00481439"/>
    <w:rsid w:val="00481792"/>
    <w:rsid w:val="00481F53"/>
    <w:rsid w:val="00481FFA"/>
    <w:rsid w:val="00483786"/>
    <w:rsid w:val="00484BEC"/>
    <w:rsid w:val="00484CC5"/>
    <w:rsid w:val="004854D3"/>
    <w:rsid w:val="00485F12"/>
    <w:rsid w:val="004871BC"/>
    <w:rsid w:val="0048734E"/>
    <w:rsid w:val="00487924"/>
    <w:rsid w:val="00487B6E"/>
    <w:rsid w:val="00487EC6"/>
    <w:rsid w:val="00491188"/>
    <w:rsid w:val="004917F4"/>
    <w:rsid w:val="00495D42"/>
    <w:rsid w:val="00496C55"/>
    <w:rsid w:val="00496DE5"/>
    <w:rsid w:val="00497EE7"/>
    <w:rsid w:val="004A1726"/>
    <w:rsid w:val="004A43AC"/>
    <w:rsid w:val="004A453F"/>
    <w:rsid w:val="004A4FFD"/>
    <w:rsid w:val="004A5423"/>
    <w:rsid w:val="004A58B2"/>
    <w:rsid w:val="004A670F"/>
    <w:rsid w:val="004A6B35"/>
    <w:rsid w:val="004A7684"/>
    <w:rsid w:val="004B0246"/>
    <w:rsid w:val="004B1073"/>
    <w:rsid w:val="004B2E7C"/>
    <w:rsid w:val="004B49E3"/>
    <w:rsid w:val="004B4B8A"/>
    <w:rsid w:val="004B6574"/>
    <w:rsid w:val="004B719A"/>
    <w:rsid w:val="004B73D5"/>
    <w:rsid w:val="004B7400"/>
    <w:rsid w:val="004C1D73"/>
    <w:rsid w:val="004C1FF6"/>
    <w:rsid w:val="004C3AF0"/>
    <w:rsid w:val="004C457C"/>
    <w:rsid w:val="004C5417"/>
    <w:rsid w:val="004C5D5E"/>
    <w:rsid w:val="004C67A1"/>
    <w:rsid w:val="004D0A12"/>
    <w:rsid w:val="004D2F25"/>
    <w:rsid w:val="004D2F5B"/>
    <w:rsid w:val="004D42F5"/>
    <w:rsid w:val="004D566E"/>
    <w:rsid w:val="004D74FC"/>
    <w:rsid w:val="004D7AF6"/>
    <w:rsid w:val="004D7D0D"/>
    <w:rsid w:val="004D7E98"/>
    <w:rsid w:val="004E1430"/>
    <w:rsid w:val="004E19A5"/>
    <w:rsid w:val="004E71BE"/>
    <w:rsid w:val="004E7761"/>
    <w:rsid w:val="004F3376"/>
    <w:rsid w:val="004F4323"/>
    <w:rsid w:val="004F542C"/>
    <w:rsid w:val="004F5A9E"/>
    <w:rsid w:val="004F6BD2"/>
    <w:rsid w:val="004F7040"/>
    <w:rsid w:val="004F7174"/>
    <w:rsid w:val="004F7223"/>
    <w:rsid w:val="004F748B"/>
    <w:rsid w:val="0050314C"/>
    <w:rsid w:val="00503635"/>
    <w:rsid w:val="00503F81"/>
    <w:rsid w:val="005053B4"/>
    <w:rsid w:val="00505863"/>
    <w:rsid w:val="00505893"/>
    <w:rsid w:val="00506A0D"/>
    <w:rsid w:val="00507AE7"/>
    <w:rsid w:val="00510BB9"/>
    <w:rsid w:val="00511083"/>
    <w:rsid w:val="00511CF3"/>
    <w:rsid w:val="005141B0"/>
    <w:rsid w:val="0051506B"/>
    <w:rsid w:val="00515A66"/>
    <w:rsid w:val="005167E4"/>
    <w:rsid w:val="00516922"/>
    <w:rsid w:val="0052070B"/>
    <w:rsid w:val="00521114"/>
    <w:rsid w:val="00524D57"/>
    <w:rsid w:val="00526FF7"/>
    <w:rsid w:val="0052716B"/>
    <w:rsid w:val="00527D59"/>
    <w:rsid w:val="00530121"/>
    <w:rsid w:val="00530248"/>
    <w:rsid w:val="00531209"/>
    <w:rsid w:val="0053171B"/>
    <w:rsid w:val="00532595"/>
    <w:rsid w:val="00532A39"/>
    <w:rsid w:val="00533020"/>
    <w:rsid w:val="00534AD0"/>
    <w:rsid w:val="0053547E"/>
    <w:rsid w:val="00536A96"/>
    <w:rsid w:val="0054122D"/>
    <w:rsid w:val="0054493E"/>
    <w:rsid w:val="00545B2F"/>
    <w:rsid w:val="00545BB5"/>
    <w:rsid w:val="00545E43"/>
    <w:rsid w:val="005466E8"/>
    <w:rsid w:val="0054741D"/>
    <w:rsid w:val="00551BDB"/>
    <w:rsid w:val="005529FE"/>
    <w:rsid w:val="00555461"/>
    <w:rsid w:val="005566CC"/>
    <w:rsid w:val="0056487B"/>
    <w:rsid w:val="005659D4"/>
    <w:rsid w:val="0056623C"/>
    <w:rsid w:val="005669D8"/>
    <w:rsid w:val="00567DCB"/>
    <w:rsid w:val="005720B8"/>
    <w:rsid w:val="0057279F"/>
    <w:rsid w:val="00573BD8"/>
    <w:rsid w:val="00577E51"/>
    <w:rsid w:val="00581692"/>
    <w:rsid w:val="00581958"/>
    <w:rsid w:val="0058251E"/>
    <w:rsid w:val="00582987"/>
    <w:rsid w:val="0058403C"/>
    <w:rsid w:val="0058447D"/>
    <w:rsid w:val="00584FF0"/>
    <w:rsid w:val="00586BD1"/>
    <w:rsid w:val="00587C78"/>
    <w:rsid w:val="00587CF4"/>
    <w:rsid w:val="005921E4"/>
    <w:rsid w:val="00592BA5"/>
    <w:rsid w:val="0059365E"/>
    <w:rsid w:val="00593C31"/>
    <w:rsid w:val="005940E9"/>
    <w:rsid w:val="005954DC"/>
    <w:rsid w:val="00596E0F"/>
    <w:rsid w:val="005A1A5A"/>
    <w:rsid w:val="005A25C1"/>
    <w:rsid w:val="005A27B7"/>
    <w:rsid w:val="005A3AF5"/>
    <w:rsid w:val="005A5B0F"/>
    <w:rsid w:val="005A640F"/>
    <w:rsid w:val="005A6FD9"/>
    <w:rsid w:val="005A7225"/>
    <w:rsid w:val="005A78D0"/>
    <w:rsid w:val="005A7B21"/>
    <w:rsid w:val="005B0B5D"/>
    <w:rsid w:val="005B17B7"/>
    <w:rsid w:val="005B2F06"/>
    <w:rsid w:val="005B5D1F"/>
    <w:rsid w:val="005B6541"/>
    <w:rsid w:val="005B66B5"/>
    <w:rsid w:val="005B6932"/>
    <w:rsid w:val="005B6B9E"/>
    <w:rsid w:val="005B7069"/>
    <w:rsid w:val="005B70C5"/>
    <w:rsid w:val="005B7991"/>
    <w:rsid w:val="005B7E6D"/>
    <w:rsid w:val="005C0B36"/>
    <w:rsid w:val="005C1242"/>
    <w:rsid w:val="005C4EDA"/>
    <w:rsid w:val="005C50A5"/>
    <w:rsid w:val="005C54CE"/>
    <w:rsid w:val="005C5D1F"/>
    <w:rsid w:val="005D1D85"/>
    <w:rsid w:val="005D236A"/>
    <w:rsid w:val="005D418D"/>
    <w:rsid w:val="005D4A63"/>
    <w:rsid w:val="005D69B7"/>
    <w:rsid w:val="005D72D5"/>
    <w:rsid w:val="005E1133"/>
    <w:rsid w:val="005E2A30"/>
    <w:rsid w:val="005E3148"/>
    <w:rsid w:val="005E4BB7"/>
    <w:rsid w:val="005E4F6E"/>
    <w:rsid w:val="005E575E"/>
    <w:rsid w:val="005E5A0F"/>
    <w:rsid w:val="005E682F"/>
    <w:rsid w:val="005E6886"/>
    <w:rsid w:val="005E6A36"/>
    <w:rsid w:val="005F0BEC"/>
    <w:rsid w:val="005F2614"/>
    <w:rsid w:val="005F316A"/>
    <w:rsid w:val="005F489D"/>
    <w:rsid w:val="005F5A67"/>
    <w:rsid w:val="005F61DA"/>
    <w:rsid w:val="005F6D15"/>
    <w:rsid w:val="005F7A75"/>
    <w:rsid w:val="006028F4"/>
    <w:rsid w:val="00604A13"/>
    <w:rsid w:val="0060509D"/>
    <w:rsid w:val="0060614F"/>
    <w:rsid w:val="006072E3"/>
    <w:rsid w:val="0061086A"/>
    <w:rsid w:val="00610923"/>
    <w:rsid w:val="00610A82"/>
    <w:rsid w:val="00612709"/>
    <w:rsid w:val="00614C2E"/>
    <w:rsid w:val="0061682F"/>
    <w:rsid w:val="00616AC3"/>
    <w:rsid w:val="006213AE"/>
    <w:rsid w:val="006217A3"/>
    <w:rsid w:val="00624A2D"/>
    <w:rsid w:val="00625603"/>
    <w:rsid w:val="00625803"/>
    <w:rsid w:val="00626A52"/>
    <w:rsid w:val="00626CF7"/>
    <w:rsid w:val="00626DC5"/>
    <w:rsid w:val="00627D61"/>
    <w:rsid w:val="00633BC8"/>
    <w:rsid w:val="00635DB6"/>
    <w:rsid w:val="00637872"/>
    <w:rsid w:val="006401E6"/>
    <w:rsid w:val="0064108E"/>
    <w:rsid w:val="006417A7"/>
    <w:rsid w:val="00641F5B"/>
    <w:rsid w:val="00642AEB"/>
    <w:rsid w:val="00642FAB"/>
    <w:rsid w:val="006437D3"/>
    <w:rsid w:val="006446AB"/>
    <w:rsid w:val="00653AE1"/>
    <w:rsid w:val="00653F09"/>
    <w:rsid w:val="0065602C"/>
    <w:rsid w:val="00656255"/>
    <w:rsid w:val="00657651"/>
    <w:rsid w:val="0066167B"/>
    <w:rsid w:val="006621B0"/>
    <w:rsid w:val="006624A0"/>
    <w:rsid w:val="00663507"/>
    <w:rsid w:val="00663EF8"/>
    <w:rsid w:val="00665301"/>
    <w:rsid w:val="00670D2C"/>
    <w:rsid w:val="006778F3"/>
    <w:rsid w:val="00677B6D"/>
    <w:rsid w:val="0068070C"/>
    <w:rsid w:val="00682E34"/>
    <w:rsid w:val="00683913"/>
    <w:rsid w:val="00685F5B"/>
    <w:rsid w:val="006868FF"/>
    <w:rsid w:val="00687086"/>
    <w:rsid w:val="00690705"/>
    <w:rsid w:val="006915CB"/>
    <w:rsid w:val="006919A8"/>
    <w:rsid w:val="00692EAA"/>
    <w:rsid w:val="00693DDA"/>
    <w:rsid w:val="006A015E"/>
    <w:rsid w:val="006A0637"/>
    <w:rsid w:val="006A131E"/>
    <w:rsid w:val="006A2B92"/>
    <w:rsid w:val="006A398F"/>
    <w:rsid w:val="006A4CAE"/>
    <w:rsid w:val="006A4DF1"/>
    <w:rsid w:val="006A702A"/>
    <w:rsid w:val="006A7212"/>
    <w:rsid w:val="006A7547"/>
    <w:rsid w:val="006B28F8"/>
    <w:rsid w:val="006B2CC2"/>
    <w:rsid w:val="006B3938"/>
    <w:rsid w:val="006B3E87"/>
    <w:rsid w:val="006B5295"/>
    <w:rsid w:val="006B567D"/>
    <w:rsid w:val="006B59E0"/>
    <w:rsid w:val="006B72C5"/>
    <w:rsid w:val="006B78FA"/>
    <w:rsid w:val="006C021F"/>
    <w:rsid w:val="006C02AF"/>
    <w:rsid w:val="006C2218"/>
    <w:rsid w:val="006C2E4B"/>
    <w:rsid w:val="006C4350"/>
    <w:rsid w:val="006C5705"/>
    <w:rsid w:val="006C5720"/>
    <w:rsid w:val="006D0D19"/>
    <w:rsid w:val="006D279F"/>
    <w:rsid w:val="006D5CE1"/>
    <w:rsid w:val="006D673E"/>
    <w:rsid w:val="006D7141"/>
    <w:rsid w:val="006D7254"/>
    <w:rsid w:val="006D72AA"/>
    <w:rsid w:val="006D7600"/>
    <w:rsid w:val="006E0109"/>
    <w:rsid w:val="006E15C3"/>
    <w:rsid w:val="006E21F9"/>
    <w:rsid w:val="006E535A"/>
    <w:rsid w:val="006E67E4"/>
    <w:rsid w:val="006E6DF6"/>
    <w:rsid w:val="006E79B6"/>
    <w:rsid w:val="006E7D32"/>
    <w:rsid w:val="006F0233"/>
    <w:rsid w:val="006F225E"/>
    <w:rsid w:val="006F34B2"/>
    <w:rsid w:val="006F39BE"/>
    <w:rsid w:val="006F4809"/>
    <w:rsid w:val="006F5173"/>
    <w:rsid w:val="006F533B"/>
    <w:rsid w:val="006F75F2"/>
    <w:rsid w:val="006F7C40"/>
    <w:rsid w:val="007022E6"/>
    <w:rsid w:val="00703F56"/>
    <w:rsid w:val="00705AD1"/>
    <w:rsid w:val="007064B3"/>
    <w:rsid w:val="0070698C"/>
    <w:rsid w:val="00706B79"/>
    <w:rsid w:val="00706F08"/>
    <w:rsid w:val="007070A6"/>
    <w:rsid w:val="00707725"/>
    <w:rsid w:val="00710672"/>
    <w:rsid w:val="00710F5B"/>
    <w:rsid w:val="00712F91"/>
    <w:rsid w:val="007132C5"/>
    <w:rsid w:val="00720C94"/>
    <w:rsid w:val="00723AA0"/>
    <w:rsid w:val="00727693"/>
    <w:rsid w:val="00731CA6"/>
    <w:rsid w:val="00731F85"/>
    <w:rsid w:val="007325CE"/>
    <w:rsid w:val="00734D17"/>
    <w:rsid w:val="00735A4B"/>
    <w:rsid w:val="007360D3"/>
    <w:rsid w:val="007379D0"/>
    <w:rsid w:val="007411F4"/>
    <w:rsid w:val="0074199B"/>
    <w:rsid w:val="007423CB"/>
    <w:rsid w:val="00746E93"/>
    <w:rsid w:val="00751761"/>
    <w:rsid w:val="00752B09"/>
    <w:rsid w:val="00754452"/>
    <w:rsid w:val="0075498E"/>
    <w:rsid w:val="0075646E"/>
    <w:rsid w:val="0075648E"/>
    <w:rsid w:val="00756D32"/>
    <w:rsid w:val="0076039B"/>
    <w:rsid w:val="00761350"/>
    <w:rsid w:val="00761969"/>
    <w:rsid w:val="0076261E"/>
    <w:rsid w:val="00762A2B"/>
    <w:rsid w:val="0076580B"/>
    <w:rsid w:val="00765B4A"/>
    <w:rsid w:val="0076679D"/>
    <w:rsid w:val="00771F80"/>
    <w:rsid w:val="007758BB"/>
    <w:rsid w:val="00775B6C"/>
    <w:rsid w:val="00776BD3"/>
    <w:rsid w:val="00776F9B"/>
    <w:rsid w:val="00777D45"/>
    <w:rsid w:val="007800AE"/>
    <w:rsid w:val="00781DF9"/>
    <w:rsid w:val="00782B09"/>
    <w:rsid w:val="00782DD9"/>
    <w:rsid w:val="00783171"/>
    <w:rsid w:val="007839DF"/>
    <w:rsid w:val="00784412"/>
    <w:rsid w:val="007857B3"/>
    <w:rsid w:val="00785D35"/>
    <w:rsid w:val="00786B97"/>
    <w:rsid w:val="007933E8"/>
    <w:rsid w:val="00793781"/>
    <w:rsid w:val="0079412E"/>
    <w:rsid w:val="00794256"/>
    <w:rsid w:val="00795287"/>
    <w:rsid w:val="00796127"/>
    <w:rsid w:val="007A0EFE"/>
    <w:rsid w:val="007A24DD"/>
    <w:rsid w:val="007A25B0"/>
    <w:rsid w:val="007A3532"/>
    <w:rsid w:val="007A3889"/>
    <w:rsid w:val="007A53CC"/>
    <w:rsid w:val="007A5C56"/>
    <w:rsid w:val="007A62A4"/>
    <w:rsid w:val="007A6EBB"/>
    <w:rsid w:val="007B3952"/>
    <w:rsid w:val="007B522F"/>
    <w:rsid w:val="007B5539"/>
    <w:rsid w:val="007B666B"/>
    <w:rsid w:val="007B750B"/>
    <w:rsid w:val="007C13A0"/>
    <w:rsid w:val="007C16A1"/>
    <w:rsid w:val="007C269F"/>
    <w:rsid w:val="007C29F4"/>
    <w:rsid w:val="007C2E1A"/>
    <w:rsid w:val="007C3B38"/>
    <w:rsid w:val="007C4601"/>
    <w:rsid w:val="007C4DCC"/>
    <w:rsid w:val="007C5C03"/>
    <w:rsid w:val="007D189C"/>
    <w:rsid w:val="007D1DBC"/>
    <w:rsid w:val="007D5F3E"/>
    <w:rsid w:val="007E065A"/>
    <w:rsid w:val="007E0F70"/>
    <w:rsid w:val="007E1E66"/>
    <w:rsid w:val="007E278F"/>
    <w:rsid w:val="007E4891"/>
    <w:rsid w:val="007E4E29"/>
    <w:rsid w:val="007E5228"/>
    <w:rsid w:val="007E67D9"/>
    <w:rsid w:val="007E6961"/>
    <w:rsid w:val="007F1C15"/>
    <w:rsid w:val="007F214A"/>
    <w:rsid w:val="007F2B30"/>
    <w:rsid w:val="007F2B73"/>
    <w:rsid w:val="007F58F0"/>
    <w:rsid w:val="007F7188"/>
    <w:rsid w:val="007F76F5"/>
    <w:rsid w:val="00800121"/>
    <w:rsid w:val="00801265"/>
    <w:rsid w:val="0080224B"/>
    <w:rsid w:val="0080254B"/>
    <w:rsid w:val="00804E47"/>
    <w:rsid w:val="00805AD2"/>
    <w:rsid w:val="00805F50"/>
    <w:rsid w:val="00806197"/>
    <w:rsid w:val="00806A10"/>
    <w:rsid w:val="00807DE2"/>
    <w:rsid w:val="008112C3"/>
    <w:rsid w:val="00814774"/>
    <w:rsid w:val="008153E8"/>
    <w:rsid w:val="008158AB"/>
    <w:rsid w:val="00816BD8"/>
    <w:rsid w:val="00820821"/>
    <w:rsid w:val="008224B2"/>
    <w:rsid w:val="00822A82"/>
    <w:rsid w:val="00823E0B"/>
    <w:rsid w:val="00824C54"/>
    <w:rsid w:val="008257F4"/>
    <w:rsid w:val="00827EB3"/>
    <w:rsid w:val="00827F5B"/>
    <w:rsid w:val="00830725"/>
    <w:rsid w:val="00830765"/>
    <w:rsid w:val="0083090F"/>
    <w:rsid w:val="008319E1"/>
    <w:rsid w:val="008322AE"/>
    <w:rsid w:val="0083387A"/>
    <w:rsid w:val="00834000"/>
    <w:rsid w:val="00834D8F"/>
    <w:rsid w:val="0083545D"/>
    <w:rsid w:val="008355B3"/>
    <w:rsid w:val="0083564F"/>
    <w:rsid w:val="008374A5"/>
    <w:rsid w:val="00837985"/>
    <w:rsid w:val="00840154"/>
    <w:rsid w:val="00840D98"/>
    <w:rsid w:val="00843515"/>
    <w:rsid w:val="00843DA6"/>
    <w:rsid w:val="00844443"/>
    <w:rsid w:val="00845F62"/>
    <w:rsid w:val="00846088"/>
    <w:rsid w:val="00847D24"/>
    <w:rsid w:val="00850825"/>
    <w:rsid w:val="00850940"/>
    <w:rsid w:val="00850B4A"/>
    <w:rsid w:val="008624B4"/>
    <w:rsid w:val="00862C6D"/>
    <w:rsid w:val="00862F47"/>
    <w:rsid w:val="008635F6"/>
    <w:rsid w:val="008636B7"/>
    <w:rsid w:val="00863DE9"/>
    <w:rsid w:val="00864040"/>
    <w:rsid w:val="00864CB3"/>
    <w:rsid w:val="00864EF9"/>
    <w:rsid w:val="008654FF"/>
    <w:rsid w:val="00867331"/>
    <w:rsid w:val="0087058E"/>
    <w:rsid w:val="00870D9B"/>
    <w:rsid w:val="0087165F"/>
    <w:rsid w:val="00871C9F"/>
    <w:rsid w:val="008722DB"/>
    <w:rsid w:val="0087243C"/>
    <w:rsid w:val="00875083"/>
    <w:rsid w:val="00875F90"/>
    <w:rsid w:val="008762F0"/>
    <w:rsid w:val="00876EB3"/>
    <w:rsid w:val="008829EF"/>
    <w:rsid w:val="00882C34"/>
    <w:rsid w:val="00883757"/>
    <w:rsid w:val="00883FBD"/>
    <w:rsid w:val="008847AB"/>
    <w:rsid w:val="00884CA2"/>
    <w:rsid w:val="008862FA"/>
    <w:rsid w:val="00886605"/>
    <w:rsid w:val="00887660"/>
    <w:rsid w:val="00887E0F"/>
    <w:rsid w:val="00890532"/>
    <w:rsid w:val="00891983"/>
    <w:rsid w:val="00892095"/>
    <w:rsid w:val="00892E5D"/>
    <w:rsid w:val="008932CD"/>
    <w:rsid w:val="00893C1A"/>
    <w:rsid w:val="00895126"/>
    <w:rsid w:val="00895273"/>
    <w:rsid w:val="0089623F"/>
    <w:rsid w:val="008A45EF"/>
    <w:rsid w:val="008A51B1"/>
    <w:rsid w:val="008A668C"/>
    <w:rsid w:val="008A6EA2"/>
    <w:rsid w:val="008A738F"/>
    <w:rsid w:val="008B0DDD"/>
    <w:rsid w:val="008B1696"/>
    <w:rsid w:val="008B1EE3"/>
    <w:rsid w:val="008B3D2E"/>
    <w:rsid w:val="008B5EA5"/>
    <w:rsid w:val="008B5FC5"/>
    <w:rsid w:val="008B61A4"/>
    <w:rsid w:val="008B6EE7"/>
    <w:rsid w:val="008B783D"/>
    <w:rsid w:val="008B78BF"/>
    <w:rsid w:val="008C1DFE"/>
    <w:rsid w:val="008C39B9"/>
    <w:rsid w:val="008C3BEE"/>
    <w:rsid w:val="008C4F41"/>
    <w:rsid w:val="008C6E5B"/>
    <w:rsid w:val="008C6F0B"/>
    <w:rsid w:val="008D187B"/>
    <w:rsid w:val="008D33DC"/>
    <w:rsid w:val="008D4EEE"/>
    <w:rsid w:val="008D6D43"/>
    <w:rsid w:val="008D76EC"/>
    <w:rsid w:val="008E6101"/>
    <w:rsid w:val="008E661B"/>
    <w:rsid w:val="008E6B50"/>
    <w:rsid w:val="008E6BFC"/>
    <w:rsid w:val="008F3188"/>
    <w:rsid w:val="008F345A"/>
    <w:rsid w:val="008F4536"/>
    <w:rsid w:val="008F4A8A"/>
    <w:rsid w:val="008F6244"/>
    <w:rsid w:val="008F71A1"/>
    <w:rsid w:val="0090154F"/>
    <w:rsid w:val="009018A7"/>
    <w:rsid w:val="00901F78"/>
    <w:rsid w:val="009033DF"/>
    <w:rsid w:val="00907517"/>
    <w:rsid w:val="00911109"/>
    <w:rsid w:val="009142FB"/>
    <w:rsid w:val="00914991"/>
    <w:rsid w:val="00915170"/>
    <w:rsid w:val="009153ED"/>
    <w:rsid w:val="009154D1"/>
    <w:rsid w:val="00915B04"/>
    <w:rsid w:val="00916252"/>
    <w:rsid w:val="00917C7F"/>
    <w:rsid w:val="00920A50"/>
    <w:rsid w:val="009212ED"/>
    <w:rsid w:val="009215AD"/>
    <w:rsid w:val="00922053"/>
    <w:rsid w:val="009234C6"/>
    <w:rsid w:val="00923ACE"/>
    <w:rsid w:val="009253E5"/>
    <w:rsid w:val="009256D6"/>
    <w:rsid w:val="00926072"/>
    <w:rsid w:val="00931287"/>
    <w:rsid w:val="00931333"/>
    <w:rsid w:val="009318D2"/>
    <w:rsid w:val="00934DBF"/>
    <w:rsid w:val="00935374"/>
    <w:rsid w:val="00937BCD"/>
    <w:rsid w:val="00941819"/>
    <w:rsid w:val="0094428E"/>
    <w:rsid w:val="0094478C"/>
    <w:rsid w:val="009478CF"/>
    <w:rsid w:val="00947912"/>
    <w:rsid w:val="00950E2A"/>
    <w:rsid w:val="00951770"/>
    <w:rsid w:val="00951BC4"/>
    <w:rsid w:val="009528EB"/>
    <w:rsid w:val="00953512"/>
    <w:rsid w:val="009536C9"/>
    <w:rsid w:val="00956DA4"/>
    <w:rsid w:val="00956F86"/>
    <w:rsid w:val="00962088"/>
    <w:rsid w:val="00962504"/>
    <w:rsid w:val="009631A6"/>
    <w:rsid w:val="009651DA"/>
    <w:rsid w:val="009655FF"/>
    <w:rsid w:val="0096607D"/>
    <w:rsid w:val="009711C5"/>
    <w:rsid w:val="009715C0"/>
    <w:rsid w:val="009726C6"/>
    <w:rsid w:val="009732E3"/>
    <w:rsid w:val="00973354"/>
    <w:rsid w:val="0097462C"/>
    <w:rsid w:val="00974AEC"/>
    <w:rsid w:val="009751F6"/>
    <w:rsid w:val="00980AB0"/>
    <w:rsid w:val="00981442"/>
    <w:rsid w:val="009815D2"/>
    <w:rsid w:val="00981E79"/>
    <w:rsid w:val="009829B9"/>
    <w:rsid w:val="00983026"/>
    <w:rsid w:val="00985B86"/>
    <w:rsid w:val="00990782"/>
    <w:rsid w:val="00990EFA"/>
    <w:rsid w:val="009938C1"/>
    <w:rsid w:val="00994447"/>
    <w:rsid w:val="00994BBB"/>
    <w:rsid w:val="009967DC"/>
    <w:rsid w:val="00996888"/>
    <w:rsid w:val="00997DDD"/>
    <w:rsid w:val="009A286B"/>
    <w:rsid w:val="009A2E04"/>
    <w:rsid w:val="009A3BFC"/>
    <w:rsid w:val="009A3F2F"/>
    <w:rsid w:val="009A4A46"/>
    <w:rsid w:val="009A4E68"/>
    <w:rsid w:val="009A58B5"/>
    <w:rsid w:val="009A639D"/>
    <w:rsid w:val="009A6AB1"/>
    <w:rsid w:val="009A6CD8"/>
    <w:rsid w:val="009A6CDD"/>
    <w:rsid w:val="009A6D91"/>
    <w:rsid w:val="009A75EA"/>
    <w:rsid w:val="009B08CD"/>
    <w:rsid w:val="009B1146"/>
    <w:rsid w:val="009B6096"/>
    <w:rsid w:val="009C0608"/>
    <w:rsid w:val="009C0666"/>
    <w:rsid w:val="009C0E8D"/>
    <w:rsid w:val="009C2792"/>
    <w:rsid w:val="009C3883"/>
    <w:rsid w:val="009C4266"/>
    <w:rsid w:val="009C43CD"/>
    <w:rsid w:val="009C5020"/>
    <w:rsid w:val="009C67D6"/>
    <w:rsid w:val="009D0616"/>
    <w:rsid w:val="009D232A"/>
    <w:rsid w:val="009D2869"/>
    <w:rsid w:val="009D2B2D"/>
    <w:rsid w:val="009D333F"/>
    <w:rsid w:val="009D4773"/>
    <w:rsid w:val="009D5CBA"/>
    <w:rsid w:val="009D60E4"/>
    <w:rsid w:val="009D633C"/>
    <w:rsid w:val="009D68DE"/>
    <w:rsid w:val="009D7AFF"/>
    <w:rsid w:val="009D7F71"/>
    <w:rsid w:val="009E051A"/>
    <w:rsid w:val="009E0C78"/>
    <w:rsid w:val="009E224A"/>
    <w:rsid w:val="009E7F6D"/>
    <w:rsid w:val="009E7F7E"/>
    <w:rsid w:val="009F1F82"/>
    <w:rsid w:val="009F288D"/>
    <w:rsid w:val="009F5538"/>
    <w:rsid w:val="009F5F1F"/>
    <w:rsid w:val="00A012E2"/>
    <w:rsid w:val="00A0204B"/>
    <w:rsid w:val="00A02DC5"/>
    <w:rsid w:val="00A0343A"/>
    <w:rsid w:val="00A03704"/>
    <w:rsid w:val="00A0768B"/>
    <w:rsid w:val="00A07B27"/>
    <w:rsid w:val="00A07BBE"/>
    <w:rsid w:val="00A10B5A"/>
    <w:rsid w:val="00A11E50"/>
    <w:rsid w:val="00A14B14"/>
    <w:rsid w:val="00A163C0"/>
    <w:rsid w:val="00A16B12"/>
    <w:rsid w:val="00A205E9"/>
    <w:rsid w:val="00A20E29"/>
    <w:rsid w:val="00A22AB1"/>
    <w:rsid w:val="00A24905"/>
    <w:rsid w:val="00A24A4E"/>
    <w:rsid w:val="00A25A59"/>
    <w:rsid w:val="00A25B97"/>
    <w:rsid w:val="00A268CF"/>
    <w:rsid w:val="00A26D19"/>
    <w:rsid w:val="00A26E94"/>
    <w:rsid w:val="00A27C05"/>
    <w:rsid w:val="00A27E2F"/>
    <w:rsid w:val="00A3120E"/>
    <w:rsid w:val="00A348CB"/>
    <w:rsid w:val="00A35283"/>
    <w:rsid w:val="00A359F5"/>
    <w:rsid w:val="00A36AB3"/>
    <w:rsid w:val="00A406EC"/>
    <w:rsid w:val="00A417BF"/>
    <w:rsid w:val="00A41802"/>
    <w:rsid w:val="00A42862"/>
    <w:rsid w:val="00A45295"/>
    <w:rsid w:val="00A45514"/>
    <w:rsid w:val="00A47635"/>
    <w:rsid w:val="00A515C8"/>
    <w:rsid w:val="00A5439B"/>
    <w:rsid w:val="00A575EE"/>
    <w:rsid w:val="00A605E9"/>
    <w:rsid w:val="00A60691"/>
    <w:rsid w:val="00A611F7"/>
    <w:rsid w:val="00A61CF9"/>
    <w:rsid w:val="00A63E8D"/>
    <w:rsid w:val="00A63E98"/>
    <w:rsid w:val="00A668C0"/>
    <w:rsid w:val="00A66FBD"/>
    <w:rsid w:val="00A6713F"/>
    <w:rsid w:val="00A71241"/>
    <w:rsid w:val="00A7159B"/>
    <w:rsid w:val="00A72E1B"/>
    <w:rsid w:val="00A72E26"/>
    <w:rsid w:val="00A73F5D"/>
    <w:rsid w:val="00A75BBE"/>
    <w:rsid w:val="00A83ED1"/>
    <w:rsid w:val="00A85903"/>
    <w:rsid w:val="00A86572"/>
    <w:rsid w:val="00A86682"/>
    <w:rsid w:val="00A87E8F"/>
    <w:rsid w:val="00A90231"/>
    <w:rsid w:val="00A90C5C"/>
    <w:rsid w:val="00A91E28"/>
    <w:rsid w:val="00A930C1"/>
    <w:rsid w:val="00A93C1D"/>
    <w:rsid w:val="00A94429"/>
    <w:rsid w:val="00A946C8"/>
    <w:rsid w:val="00A96422"/>
    <w:rsid w:val="00A969FA"/>
    <w:rsid w:val="00A973A5"/>
    <w:rsid w:val="00A977CF"/>
    <w:rsid w:val="00AA0936"/>
    <w:rsid w:val="00AA0F64"/>
    <w:rsid w:val="00AA1AE6"/>
    <w:rsid w:val="00AA1C0B"/>
    <w:rsid w:val="00AA1ED0"/>
    <w:rsid w:val="00AA3855"/>
    <w:rsid w:val="00AA45A9"/>
    <w:rsid w:val="00AA5429"/>
    <w:rsid w:val="00AA7BDE"/>
    <w:rsid w:val="00AB0542"/>
    <w:rsid w:val="00AB0BF7"/>
    <w:rsid w:val="00AB23E1"/>
    <w:rsid w:val="00AB3007"/>
    <w:rsid w:val="00AB4E4B"/>
    <w:rsid w:val="00AB51E4"/>
    <w:rsid w:val="00AB7204"/>
    <w:rsid w:val="00AC0960"/>
    <w:rsid w:val="00AC0DD0"/>
    <w:rsid w:val="00AC1899"/>
    <w:rsid w:val="00AC1FDA"/>
    <w:rsid w:val="00AC20E1"/>
    <w:rsid w:val="00AC4F88"/>
    <w:rsid w:val="00AC6F4C"/>
    <w:rsid w:val="00AD0D7B"/>
    <w:rsid w:val="00AD15F7"/>
    <w:rsid w:val="00AD1C3E"/>
    <w:rsid w:val="00AD1FD6"/>
    <w:rsid w:val="00AD260B"/>
    <w:rsid w:val="00AD5740"/>
    <w:rsid w:val="00AD7A19"/>
    <w:rsid w:val="00AE1E4A"/>
    <w:rsid w:val="00AE28E0"/>
    <w:rsid w:val="00AE4C2A"/>
    <w:rsid w:val="00AE59F1"/>
    <w:rsid w:val="00AE715F"/>
    <w:rsid w:val="00AF0060"/>
    <w:rsid w:val="00AF10D6"/>
    <w:rsid w:val="00AF3294"/>
    <w:rsid w:val="00AF36C0"/>
    <w:rsid w:val="00AF4B52"/>
    <w:rsid w:val="00AF519A"/>
    <w:rsid w:val="00B059E7"/>
    <w:rsid w:val="00B06704"/>
    <w:rsid w:val="00B06A9A"/>
    <w:rsid w:val="00B073BB"/>
    <w:rsid w:val="00B11064"/>
    <w:rsid w:val="00B126F5"/>
    <w:rsid w:val="00B12C1C"/>
    <w:rsid w:val="00B13C65"/>
    <w:rsid w:val="00B142ED"/>
    <w:rsid w:val="00B143B3"/>
    <w:rsid w:val="00B16AB5"/>
    <w:rsid w:val="00B16B5A"/>
    <w:rsid w:val="00B203AD"/>
    <w:rsid w:val="00B20DF5"/>
    <w:rsid w:val="00B21D91"/>
    <w:rsid w:val="00B21E52"/>
    <w:rsid w:val="00B22534"/>
    <w:rsid w:val="00B22562"/>
    <w:rsid w:val="00B23740"/>
    <w:rsid w:val="00B24808"/>
    <w:rsid w:val="00B269DE"/>
    <w:rsid w:val="00B27808"/>
    <w:rsid w:val="00B27ECD"/>
    <w:rsid w:val="00B30165"/>
    <w:rsid w:val="00B31788"/>
    <w:rsid w:val="00B32145"/>
    <w:rsid w:val="00B36EEA"/>
    <w:rsid w:val="00B37E8C"/>
    <w:rsid w:val="00B40213"/>
    <w:rsid w:val="00B41098"/>
    <w:rsid w:val="00B42CE2"/>
    <w:rsid w:val="00B4330E"/>
    <w:rsid w:val="00B43B07"/>
    <w:rsid w:val="00B44F29"/>
    <w:rsid w:val="00B460E8"/>
    <w:rsid w:val="00B46B48"/>
    <w:rsid w:val="00B476FB"/>
    <w:rsid w:val="00B47D52"/>
    <w:rsid w:val="00B509B4"/>
    <w:rsid w:val="00B516FC"/>
    <w:rsid w:val="00B51B18"/>
    <w:rsid w:val="00B52757"/>
    <w:rsid w:val="00B53C86"/>
    <w:rsid w:val="00B53EC8"/>
    <w:rsid w:val="00B60CFA"/>
    <w:rsid w:val="00B611AC"/>
    <w:rsid w:val="00B62544"/>
    <w:rsid w:val="00B6348A"/>
    <w:rsid w:val="00B63953"/>
    <w:rsid w:val="00B643E3"/>
    <w:rsid w:val="00B644EA"/>
    <w:rsid w:val="00B715E7"/>
    <w:rsid w:val="00B71C9F"/>
    <w:rsid w:val="00B72298"/>
    <w:rsid w:val="00B722D3"/>
    <w:rsid w:val="00B73FEF"/>
    <w:rsid w:val="00B750A6"/>
    <w:rsid w:val="00B75100"/>
    <w:rsid w:val="00B7716D"/>
    <w:rsid w:val="00B7761F"/>
    <w:rsid w:val="00B80DBA"/>
    <w:rsid w:val="00B826A0"/>
    <w:rsid w:val="00B8295D"/>
    <w:rsid w:val="00B83470"/>
    <w:rsid w:val="00B86BE6"/>
    <w:rsid w:val="00B86F87"/>
    <w:rsid w:val="00B87934"/>
    <w:rsid w:val="00B87CA8"/>
    <w:rsid w:val="00B92435"/>
    <w:rsid w:val="00B925BE"/>
    <w:rsid w:val="00B9299C"/>
    <w:rsid w:val="00B92C8F"/>
    <w:rsid w:val="00B945F0"/>
    <w:rsid w:val="00B94AB1"/>
    <w:rsid w:val="00B97273"/>
    <w:rsid w:val="00BA079A"/>
    <w:rsid w:val="00BA0996"/>
    <w:rsid w:val="00BA0A3D"/>
    <w:rsid w:val="00BA2591"/>
    <w:rsid w:val="00BA2CDB"/>
    <w:rsid w:val="00BA4208"/>
    <w:rsid w:val="00BA5642"/>
    <w:rsid w:val="00BA70F7"/>
    <w:rsid w:val="00BA7A9E"/>
    <w:rsid w:val="00BB5A44"/>
    <w:rsid w:val="00BB5EA4"/>
    <w:rsid w:val="00BB7A60"/>
    <w:rsid w:val="00BC3552"/>
    <w:rsid w:val="00BC5BA3"/>
    <w:rsid w:val="00BC607A"/>
    <w:rsid w:val="00BC60FE"/>
    <w:rsid w:val="00BC6E99"/>
    <w:rsid w:val="00BC70AB"/>
    <w:rsid w:val="00BD13D8"/>
    <w:rsid w:val="00BD2290"/>
    <w:rsid w:val="00BD2411"/>
    <w:rsid w:val="00BD2DA2"/>
    <w:rsid w:val="00BD389C"/>
    <w:rsid w:val="00BD3E8F"/>
    <w:rsid w:val="00BD4A12"/>
    <w:rsid w:val="00BD716F"/>
    <w:rsid w:val="00BE020B"/>
    <w:rsid w:val="00BE149A"/>
    <w:rsid w:val="00BE16C9"/>
    <w:rsid w:val="00BE2127"/>
    <w:rsid w:val="00BE2E9B"/>
    <w:rsid w:val="00BE5692"/>
    <w:rsid w:val="00BE5939"/>
    <w:rsid w:val="00BE6B09"/>
    <w:rsid w:val="00BE741A"/>
    <w:rsid w:val="00BF00F5"/>
    <w:rsid w:val="00BF0721"/>
    <w:rsid w:val="00BF0DC7"/>
    <w:rsid w:val="00BF0EC7"/>
    <w:rsid w:val="00BF27AE"/>
    <w:rsid w:val="00BF2F78"/>
    <w:rsid w:val="00BF4178"/>
    <w:rsid w:val="00BF69FB"/>
    <w:rsid w:val="00BF7164"/>
    <w:rsid w:val="00BF7510"/>
    <w:rsid w:val="00C01911"/>
    <w:rsid w:val="00C036A4"/>
    <w:rsid w:val="00C03924"/>
    <w:rsid w:val="00C0435D"/>
    <w:rsid w:val="00C04477"/>
    <w:rsid w:val="00C04A08"/>
    <w:rsid w:val="00C04CE2"/>
    <w:rsid w:val="00C06594"/>
    <w:rsid w:val="00C06C06"/>
    <w:rsid w:val="00C073E9"/>
    <w:rsid w:val="00C07681"/>
    <w:rsid w:val="00C07A31"/>
    <w:rsid w:val="00C10242"/>
    <w:rsid w:val="00C10A49"/>
    <w:rsid w:val="00C10B62"/>
    <w:rsid w:val="00C10D04"/>
    <w:rsid w:val="00C115FA"/>
    <w:rsid w:val="00C1598C"/>
    <w:rsid w:val="00C16B55"/>
    <w:rsid w:val="00C16BAB"/>
    <w:rsid w:val="00C207AE"/>
    <w:rsid w:val="00C22C61"/>
    <w:rsid w:val="00C23A0B"/>
    <w:rsid w:val="00C2590C"/>
    <w:rsid w:val="00C25F5E"/>
    <w:rsid w:val="00C27E89"/>
    <w:rsid w:val="00C30CDB"/>
    <w:rsid w:val="00C31925"/>
    <w:rsid w:val="00C3253F"/>
    <w:rsid w:val="00C33A7F"/>
    <w:rsid w:val="00C35765"/>
    <w:rsid w:val="00C35824"/>
    <w:rsid w:val="00C418C7"/>
    <w:rsid w:val="00C425E3"/>
    <w:rsid w:val="00C47212"/>
    <w:rsid w:val="00C47B2C"/>
    <w:rsid w:val="00C5018C"/>
    <w:rsid w:val="00C521D2"/>
    <w:rsid w:val="00C52470"/>
    <w:rsid w:val="00C53C02"/>
    <w:rsid w:val="00C6058C"/>
    <w:rsid w:val="00C60FC4"/>
    <w:rsid w:val="00C61178"/>
    <w:rsid w:val="00C62691"/>
    <w:rsid w:val="00C635FA"/>
    <w:rsid w:val="00C63CBF"/>
    <w:rsid w:val="00C675AD"/>
    <w:rsid w:val="00C71246"/>
    <w:rsid w:val="00C717E1"/>
    <w:rsid w:val="00C725D4"/>
    <w:rsid w:val="00C75056"/>
    <w:rsid w:val="00C75398"/>
    <w:rsid w:val="00C75446"/>
    <w:rsid w:val="00C75B1C"/>
    <w:rsid w:val="00C7702B"/>
    <w:rsid w:val="00C77769"/>
    <w:rsid w:val="00C83561"/>
    <w:rsid w:val="00C83CEA"/>
    <w:rsid w:val="00C83F1E"/>
    <w:rsid w:val="00C846AF"/>
    <w:rsid w:val="00C8582E"/>
    <w:rsid w:val="00C85A49"/>
    <w:rsid w:val="00C910CA"/>
    <w:rsid w:val="00C91612"/>
    <w:rsid w:val="00C92A97"/>
    <w:rsid w:val="00C93617"/>
    <w:rsid w:val="00C9529E"/>
    <w:rsid w:val="00C96494"/>
    <w:rsid w:val="00C96DE2"/>
    <w:rsid w:val="00CA02D8"/>
    <w:rsid w:val="00CA2FCA"/>
    <w:rsid w:val="00CA5701"/>
    <w:rsid w:val="00CA59D1"/>
    <w:rsid w:val="00CA5FDD"/>
    <w:rsid w:val="00CA6E1B"/>
    <w:rsid w:val="00CB1F03"/>
    <w:rsid w:val="00CB1F7D"/>
    <w:rsid w:val="00CB2FF3"/>
    <w:rsid w:val="00CB338C"/>
    <w:rsid w:val="00CB484D"/>
    <w:rsid w:val="00CB5A67"/>
    <w:rsid w:val="00CC4DE5"/>
    <w:rsid w:val="00CC5872"/>
    <w:rsid w:val="00CC6935"/>
    <w:rsid w:val="00CC753F"/>
    <w:rsid w:val="00CD141F"/>
    <w:rsid w:val="00CD31FF"/>
    <w:rsid w:val="00CD3A44"/>
    <w:rsid w:val="00CD3AE4"/>
    <w:rsid w:val="00CD4824"/>
    <w:rsid w:val="00CE0015"/>
    <w:rsid w:val="00CE01E7"/>
    <w:rsid w:val="00CE1A10"/>
    <w:rsid w:val="00CE4104"/>
    <w:rsid w:val="00CE49F8"/>
    <w:rsid w:val="00CE60A6"/>
    <w:rsid w:val="00CE633C"/>
    <w:rsid w:val="00CE6C8C"/>
    <w:rsid w:val="00CE7685"/>
    <w:rsid w:val="00CE79CF"/>
    <w:rsid w:val="00CF0733"/>
    <w:rsid w:val="00CF0AE8"/>
    <w:rsid w:val="00CF1703"/>
    <w:rsid w:val="00CF18DA"/>
    <w:rsid w:val="00CF1D82"/>
    <w:rsid w:val="00CF3DC2"/>
    <w:rsid w:val="00CF4ABE"/>
    <w:rsid w:val="00CF5FAA"/>
    <w:rsid w:val="00D00F42"/>
    <w:rsid w:val="00D01202"/>
    <w:rsid w:val="00D02AD3"/>
    <w:rsid w:val="00D05867"/>
    <w:rsid w:val="00D076BF"/>
    <w:rsid w:val="00D12653"/>
    <w:rsid w:val="00D147D2"/>
    <w:rsid w:val="00D14D8E"/>
    <w:rsid w:val="00D14FC9"/>
    <w:rsid w:val="00D16504"/>
    <w:rsid w:val="00D201CD"/>
    <w:rsid w:val="00D20558"/>
    <w:rsid w:val="00D20900"/>
    <w:rsid w:val="00D216E2"/>
    <w:rsid w:val="00D250F8"/>
    <w:rsid w:val="00D27F50"/>
    <w:rsid w:val="00D30304"/>
    <w:rsid w:val="00D30B0F"/>
    <w:rsid w:val="00D30F64"/>
    <w:rsid w:val="00D31C78"/>
    <w:rsid w:val="00D3244D"/>
    <w:rsid w:val="00D33904"/>
    <w:rsid w:val="00D3421B"/>
    <w:rsid w:val="00D35215"/>
    <w:rsid w:val="00D3548A"/>
    <w:rsid w:val="00D35A14"/>
    <w:rsid w:val="00D35E2F"/>
    <w:rsid w:val="00D36254"/>
    <w:rsid w:val="00D37256"/>
    <w:rsid w:val="00D4092D"/>
    <w:rsid w:val="00D42019"/>
    <w:rsid w:val="00D42B6C"/>
    <w:rsid w:val="00D44261"/>
    <w:rsid w:val="00D46C32"/>
    <w:rsid w:val="00D47D2F"/>
    <w:rsid w:val="00D537F3"/>
    <w:rsid w:val="00D54168"/>
    <w:rsid w:val="00D560DF"/>
    <w:rsid w:val="00D561B4"/>
    <w:rsid w:val="00D57D56"/>
    <w:rsid w:val="00D611B2"/>
    <w:rsid w:val="00D613CE"/>
    <w:rsid w:val="00D613CF"/>
    <w:rsid w:val="00D61EC3"/>
    <w:rsid w:val="00D620B5"/>
    <w:rsid w:val="00D638A1"/>
    <w:rsid w:val="00D65B6F"/>
    <w:rsid w:val="00D6719B"/>
    <w:rsid w:val="00D67C7B"/>
    <w:rsid w:val="00D71663"/>
    <w:rsid w:val="00D72A37"/>
    <w:rsid w:val="00D72E02"/>
    <w:rsid w:val="00D7329F"/>
    <w:rsid w:val="00D732B5"/>
    <w:rsid w:val="00D73941"/>
    <w:rsid w:val="00D7619D"/>
    <w:rsid w:val="00D767C4"/>
    <w:rsid w:val="00D77988"/>
    <w:rsid w:val="00D814A7"/>
    <w:rsid w:val="00D82753"/>
    <w:rsid w:val="00D83F53"/>
    <w:rsid w:val="00D8515A"/>
    <w:rsid w:val="00D853D0"/>
    <w:rsid w:val="00D86625"/>
    <w:rsid w:val="00D86BC7"/>
    <w:rsid w:val="00D87DCF"/>
    <w:rsid w:val="00D917A9"/>
    <w:rsid w:val="00D91871"/>
    <w:rsid w:val="00D92E93"/>
    <w:rsid w:val="00D931BE"/>
    <w:rsid w:val="00D949AE"/>
    <w:rsid w:val="00D953C8"/>
    <w:rsid w:val="00D95B3F"/>
    <w:rsid w:val="00D9703E"/>
    <w:rsid w:val="00DA00D9"/>
    <w:rsid w:val="00DA05A4"/>
    <w:rsid w:val="00DA21FF"/>
    <w:rsid w:val="00DA57D1"/>
    <w:rsid w:val="00DA5AA1"/>
    <w:rsid w:val="00DA641C"/>
    <w:rsid w:val="00DA74B9"/>
    <w:rsid w:val="00DA7DB2"/>
    <w:rsid w:val="00DB0D77"/>
    <w:rsid w:val="00DB1233"/>
    <w:rsid w:val="00DB30E9"/>
    <w:rsid w:val="00DB33FB"/>
    <w:rsid w:val="00DB51EF"/>
    <w:rsid w:val="00DB6BBD"/>
    <w:rsid w:val="00DB7B39"/>
    <w:rsid w:val="00DC05F9"/>
    <w:rsid w:val="00DC0773"/>
    <w:rsid w:val="00DC2008"/>
    <w:rsid w:val="00DC2A02"/>
    <w:rsid w:val="00DC5D0A"/>
    <w:rsid w:val="00DC6523"/>
    <w:rsid w:val="00DD1FD4"/>
    <w:rsid w:val="00DD4D62"/>
    <w:rsid w:val="00DD4DB8"/>
    <w:rsid w:val="00DD5548"/>
    <w:rsid w:val="00DD6201"/>
    <w:rsid w:val="00DD6914"/>
    <w:rsid w:val="00DD7583"/>
    <w:rsid w:val="00DD7C72"/>
    <w:rsid w:val="00DE17F9"/>
    <w:rsid w:val="00DE1D9F"/>
    <w:rsid w:val="00DE247E"/>
    <w:rsid w:val="00DE27B7"/>
    <w:rsid w:val="00DE460B"/>
    <w:rsid w:val="00DE5111"/>
    <w:rsid w:val="00DE56DC"/>
    <w:rsid w:val="00DE5A36"/>
    <w:rsid w:val="00DF2BB4"/>
    <w:rsid w:val="00DF45CF"/>
    <w:rsid w:val="00DF46B9"/>
    <w:rsid w:val="00DF4819"/>
    <w:rsid w:val="00DF5B62"/>
    <w:rsid w:val="00DF6C49"/>
    <w:rsid w:val="00DF73C5"/>
    <w:rsid w:val="00E0029D"/>
    <w:rsid w:val="00E00555"/>
    <w:rsid w:val="00E00CC9"/>
    <w:rsid w:val="00E02DA9"/>
    <w:rsid w:val="00E0462E"/>
    <w:rsid w:val="00E04FDB"/>
    <w:rsid w:val="00E050E3"/>
    <w:rsid w:val="00E05540"/>
    <w:rsid w:val="00E06544"/>
    <w:rsid w:val="00E070A3"/>
    <w:rsid w:val="00E14A59"/>
    <w:rsid w:val="00E14FCB"/>
    <w:rsid w:val="00E15E22"/>
    <w:rsid w:val="00E177AC"/>
    <w:rsid w:val="00E17C7C"/>
    <w:rsid w:val="00E2198F"/>
    <w:rsid w:val="00E21EC5"/>
    <w:rsid w:val="00E22A07"/>
    <w:rsid w:val="00E22E42"/>
    <w:rsid w:val="00E232EE"/>
    <w:rsid w:val="00E24FE6"/>
    <w:rsid w:val="00E26864"/>
    <w:rsid w:val="00E2745C"/>
    <w:rsid w:val="00E279D5"/>
    <w:rsid w:val="00E27EE0"/>
    <w:rsid w:val="00E30285"/>
    <w:rsid w:val="00E30B9C"/>
    <w:rsid w:val="00E30CDF"/>
    <w:rsid w:val="00E31138"/>
    <w:rsid w:val="00E31625"/>
    <w:rsid w:val="00E331D7"/>
    <w:rsid w:val="00E34502"/>
    <w:rsid w:val="00E3507D"/>
    <w:rsid w:val="00E35800"/>
    <w:rsid w:val="00E35E54"/>
    <w:rsid w:val="00E36623"/>
    <w:rsid w:val="00E366FA"/>
    <w:rsid w:val="00E37FCB"/>
    <w:rsid w:val="00E42B81"/>
    <w:rsid w:val="00E446F9"/>
    <w:rsid w:val="00E452C0"/>
    <w:rsid w:val="00E50D2B"/>
    <w:rsid w:val="00E515D4"/>
    <w:rsid w:val="00E52605"/>
    <w:rsid w:val="00E54A69"/>
    <w:rsid w:val="00E569AC"/>
    <w:rsid w:val="00E60711"/>
    <w:rsid w:val="00E60E69"/>
    <w:rsid w:val="00E61883"/>
    <w:rsid w:val="00E6245C"/>
    <w:rsid w:val="00E63265"/>
    <w:rsid w:val="00E63B80"/>
    <w:rsid w:val="00E64444"/>
    <w:rsid w:val="00E67242"/>
    <w:rsid w:val="00E71D21"/>
    <w:rsid w:val="00E728FB"/>
    <w:rsid w:val="00E7524D"/>
    <w:rsid w:val="00E75F06"/>
    <w:rsid w:val="00E7633F"/>
    <w:rsid w:val="00E7702E"/>
    <w:rsid w:val="00E77C4C"/>
    <w:rsid w:val="00E803DD"/>
    <w:rsid w:val="00E810E9"/>
    <w:rsid w:val="00E819EF"/>
    <w:rsid w:val="00E82819"/>
    <w:rsid w:val="00E82CAA"/>
    <w:rsid w:val="00E844BF"/>
    <w:rsid w:val="00E84ECB"/>
    <w:rsid w:val="00E85722"/>
    <w:rsid w:val="00E85E9E"/>
    <w:rsid w:val="00E86940"/>
    <w:rsid w:val="00E86A9D"/>
    <w:rsid w:val="00E87B2E"/>
    <w:rsid w:val="00E90CF5"/>
    <w:rsid w:val="00E9232E"/>
    <w:rsid w:val="00E926DC"/>
    <w:rsid w:val="00E931E2"/>
    <w:rsid w:val="00E94748"/>
    <w:rsid w:val="00E95189"/>
    <w:rsid w:val="00E960BC"/>
    <w:rsid w:val="00EA0948"/>
    <w:rsid w:val="00EA0951"/>
    <w:rsid w:val="00EA18C3"/>
    <w:rsid w:val="00EA2AB3"/>
    <w:rsid w:val="00EA5B47"/>
    <w:rsid w:val="00EA6099"/>
    <w:rsid w:val="00EA7343"/>
    <w:rsid w:val="00EA78AF"/>
    <w:rsid w:val="00EB002F"/>
    <w:rsid w:val="00EB0162"/>
    <w:rsid w:val="00EB1340"/>
    <w:rsid w:val="00EB1B75"/>
    <w:rsid w:val="00EB4D8D"/>
    <w:rsid w:val="00EB532C"/>
    <w:rsid w:val="00EB564F"/>
    <w:rsid w:val="00EB6948"/>
    <w:rsid w:val="00EC1843"/>
    <w:rsid w:val="00EC2DD1"/>
    <w:rsid w:val="00EC3925"/>
    <w:rsid w:val="00EC59D7"/>
    <w:rsid w:val="00EC7BA3"/>
    <w:rsid w:val="00ED006D"/>
    <w:rsid w:val="00ED2269"/>
    <w:rsid w:val="00ED4DD8"/>
    <w:rsid w:val="00ED76B6"/>
    <w:rsid w:val="00EE2DCD"/>
    <w:rsid w:val="00EF0648"/>
    <w:rsid w:val="00EF1ABE"/>
    <w:rsid w:val="00EF2F24"/>
    <w:rsid w:val="00EF34EE"/>
    <w:rsid w:val="00EF406A"/>
    <w:rsid w:val="00EF5E0F"/>
    <w:rsid w:val="00EF6A5A"/>
    <w:rsid w:val="00EF6BA4"/>
    <w:rsid w:val="00F009D4"/>
    <w:rsid w:val="00F021D9"/>
    <w:rsid w:val="00F035FC"/>
    <w:rsid w:val="00F03F70"/>
    <w:rsid w:val="00F06DA8"/>
    <w:rsid w:val="00F0793C"/>
    <w:rsid w:val="00F10279"/>
    <w:rsid w:val="00F105D4"/>
    <w:rsid w:val="00F1079A"/>
    <w:rsid w:val="00F12119"/>
    <w:rsid w:val="00F12976"/>
    <w:rsid w:val="00F12981"/>
    <w:rsid w:val="00F12CC7"/>
    <w:rsid w:val="00F15092"/>
    <w:rsid w:val="00F170C0"/>
    <w:rsid w:val="00F1742B"/>
    <w:rsid w:val="00F20C13"/>
    <w:rsid w:val="00F23288"/>
    <w:rsid w:val="00F2528C"/>
    <w:rsid w:val="00F257FD"/>
    <w:rsid w:val="00F25AF0"/>
    <w:rsid w:val="00F260E4"/>
    <w:rsid w:val="00F2731C"/>
    <w:rsid w:val="00F30E77"/>
    <w:rsid w:val="00F32B71"/>
    <w:rsid w:val="00F3319F"/>
    <w:rsid w:val="00F33A0D"/>
    <w:rsid w:val="00F34761"/>
    <w:rsid w:val="00F35301"/>
    <w:rsid w:val="00F3697E"/>
    <w:rsid w:val="00F37416"/>
    <w:rsid w:val="00F40FC4"/>
    <w:rsid w:val="00F416AF"/>
    <w:rsid w:val="00F41CE0"/>
    <w:rsid w:val="00F43521"/>
    <w:rsid w:val="00F43B3A"/>
    <w:rsid w:val="00F44711"/>
    <w:rsid w:val="00F4663B"/>
    <w:rsid w:val="00F466EF"/>
    <w:rsid w:val="00F46B68"/>
    <w:rsid w:val="00F50D30"/>
    <w:rsid w:val="00F51C57"/>
    <w:rsid w:val="00F5267C"/>
    <w:rsid w:val="00F52FE4"/>
    <w:rsid w:val="00F53C25"/>
    <w:rsid w:val="00F543F5"/>
    <w:rsid w:val="00F567CB"/>
    <w:rsid w:val="00F57A8A"/>
    <w:rsid w:val="00F600FD"/>
    <w:rsid w:val="00F62BCF"/>
    <w:rsid w:val="00F640C0"/>
    <w:rsid w:val="00F6485A"/>
    <w:rsid w:val="00F65196"/>
    <w:rsid w:val="00F657E1"/>
    <w:rsid w:val="00F71D07"/>
    <w:rsid w:val="00F72C49"/>
    <w:rsid w:val="00F75042"/>
    <w:rsid w:val="00F774C9"/>
    <w:rsid w:val="00F775D1"/>
    <w:rsid w:val="00F809DE"/>
    <w:rsid w:val="00F82299"/>
    <w:rsid w:val="00F829DE"/>
    <w:rsid w:val="00F844DA"/>
    <w:rsid w:val="00F84953"/>
    <w:rsid w:val="00F849E7"/>
    <w:rsid w:val="00F85AFE"/>
    <w:rsid w:val="00F90172"/>
    <w:rsid w:val="00F9223B"/>
    <w:rsid w:val="00F9315F"/>
    <w:rsid w:val="00F94441"/>
    <w:rsid w:val="00F94B87"/>
    <w:rsid w:val="00F95476"/>
    <w:rsid w:val="00F95980"/>
    <w:rsid w:val="00F9598A"/>
    <w:rsid w:val="00F96F85"/>
    <w:rsid w:val="00F97550"/>
    <w:rsid w:val="00FA059A"/>
    <w:rsid w:val="00FA1311"/>
    <w:rsid w:val="00FA29D3"/>
    <w:rsid w:val="00FA33D4"/>
    <w:rsid w:val="00FA3459"/>
    <w:rsid w:val="00FA489A"/>
    <w:rsid w:val="00FA4B8B"/>
    <w:rsid w:val="00FA4FED"/>
    <w:rsid w:val="00FA6750"/>
    <w:rsid w:val="00FA67B8"/>
    <w:rsid w:val="00FB0D3C"/>
    <w:rsid w:val="00FB1F32"/>
    <w:rsid w:val="00FB3CD4"/>
    <w:rsid w:val="00FC03D6"/>
    <w:rsid w:val="00FC0CD4"/>
    <w:rsid w:val="00FC2B01"/>
    <w:rsid w:val="00FC4C05"/>
    <w:rsid w:val="00FC5779"/>
    <w:rsid w:val="00FC57F8"/>
    <w:rsid w:val="00FC5C04"/>
    <w:rsid w:val="00FC6403"/>
    <w:rsid w:val="00FC7788"/>
    <w:rsid w:val="00FD159D"/>
    <w:rsid w:val="00FD17E2"/>
    <w:rsid w:val="00FD3809"/>
    <w:rsid w:val="00FD471A"/>
    <w:rsid w:val="00FD77B8"/>
    <w:rsid w:val="00FE007E"/>
    <w:rsid w:val="00FE0223"/>
    <w:rsid w:val="00FE0893"/>
    <w:rsid w:val="00FE128A"/>
    <w:rsid w:val="00FE4B44"/>
    <w:rsid w:val="00FE68F5"/>
    <w:rsid w:val="00FE7A29"/>
    <w:rsid w:val="00FF087A"/>
    <w:rsid w:val="00FF2F0B"/>
    <w:rsid w:val="00FF32D3"/>
    <w:rsid w:val="00FF41B3"/>
    <w:rsid w:val="00FF4EE8"/>
    <w:rsid w:val="00FF6AFA"/>
    <w:rsid w:val="00F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3C89CD"/>
  <w15:docId w15:val="{73EF843B-DF07-472C-94F0-319B92A5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2AE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322AE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8322AE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832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832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8322AE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rsid w:val="00832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8322AE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rsid w:val="007E0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7E0F70"/>
    <w:rPr>
      <w:rFonts w:ascii="Segoe UI" w:eastAsia="Times New Roman" w:hAnsi="Segoe UI" w:cs="Segoe UI"/>
      <w:sz w:val="18"/>
      <w:szCs w:val="18"/>
    </w:rPr>
  </w:style>
  <w:style w:type="character" w:styleId="ac">
    <w:name w:val="Hyperlink"/>
    <w:uiPriority w:val="99"/>
    <w:semiHidden/>
    <w:rsid w:val="007132C5"/>
    <w:rPr>
      <w:rFonts w:cs="Times New Roman"/>
      <w:color w:val="073A5E"/>
      <w:sz w:val="24"/>
      <w:szCs w:val="24"/>
      <w:u w:val="single"/>
      <w:shd w:val="clear" w:color="auto" w:fill="auto"/>
      <w:vertAlign w:val="baseline"/>
    </w:rPr>
  </w:style>
  <w:style w:type="character" w:styleId="ad">
    <w:name w:val="annotation reference"/>
    <w:uiPriority w:val="99"/>
    <w:semiHidden/>
    <w:rsid w:val="009815D2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9815D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9815D2"/>
    <w:rPr>
      <w:rFonts w:ascii="Calibri" w:eastAsia="Times New Roman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9815D2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9815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markedcontent">
    <w:name w:val="markedcontent"/>
    <w:uiPriority w:val="99"/>
    <w:rsid w:val="006C570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7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P080000651_" TargetMode="External"/><Relationship Id="rId13" Type="http://schemas.openxmlformats.org/officeDocument/2006/relationships/hyperlink" Target="http://www.adilet.zan.kz/rus/docs/U040001466_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ilet.zan.kz/rus/docs/P080000651_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dilet.zan.kz/rus/docs/P110000037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ilet.zan.kz/rus/docs/P080000651_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ilet.zan.kz/rus/docs/P1100000376" TargetMode="External"/><Relationship Id="rId10" Type="http://schemas.openxmlformats.org/officeDocument/2006/relationships/hyperlink" Target="http://www.adilet.zan.kz/rus/docs/P080000651_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dilet.zan.kz/rus/docs/P080000651_" TargetMode="External"/><Relationship Id="rId14" Type="http://schemas.openxmlformats.org/officeDocument/2006/relationships/hyperlink" Target="http://www.adilet.zan.kz/rus/docs/U040001466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7C7E8-A80B-40EB-A0BC-087BBD5D9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6528</TotalTime>
  <Pages>89</Pages>
  <Words>26663</Words>
  <Characters>151981</Characters>
  <Application>Microsoft Office Word</Application>
  <DocSecurity>0</DocSecurity>
  <Lines>1266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Ерболова</dc:creator>
  <cp:keywords/>
  <dc:description/>
  <cp:lastModifiedBy>Отегенова Алия Урукпаевна</cp:lastModifiedBy>
  <cp:revision>15</cp:revision>
  <cp:lastPrinted>2025-09-02T11:37:00Z</cp:lastPrinted>
  <dcterms:created xsi:type="dcterms:W3CDTF">2019-11-19T05:17:00Z</dcterms:created>
  <dcterms:modified xsi:type="dcterms:W3CDTF">2025-09-03T06:13:00Z</dcterms:modified>
</cp:coreProperties>
</file>